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7E4" w:rsidRPr="004E4A74" w:rsidRDefault="004E4A74" w:rsidP="00ED1803">
      <w:pPr>
        <w:pStyle w:val="1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4A74">
        <w:rPr>
          <w:rFonts w:ascii="Times New Roman" w:hAnsi="Times New Roman" w:cs="Times New Roman"/>
          <w:b w:val="0"/>
          <w:sz w:val="28"/>
          <w:szCs w:val="28"/>
        </w:rPr>
        <w:t>АНАЛИЗ</w:t>
      </w:r>
      <w:r w:rsidR="00BF381D">
        <w:rPr>
          <w:rFonts w:ascii="Times New Roman" w:hAnsi="Times New Roman" w:cs="Times New Roman"/>
          <w:b w:val="0"/>
          <w:sz w:val="28"/>
          <w:szCs w:val="28"/>
        </w:rPr>
        <w:t xml:space="preserve"> СЮЖЕТОВ ЛИТЕРАТУРНЫХ ПРОИЗВЕДЕ</w:t>
      </w:r>
      <w:r w:rsidRPr="004E4A74">
        <w:rPr>
          <w:rFonts w:ascii="Times New Roman" w:hAnsi="Times New Roman" w:cs="Times New Roman"/>
          <w:b w:val="0"/>
          <w:sz w:val="28"/>
          <w:szCs w:val="28"/>
        </w:rPr>
        <w:t>НИЙ</w:t>
      </w:r>
    </w:p>
    <w:p w:rsidR="00966888" w:rsidRPr="008F5EAB" w:rsidRDefault="00966888" w:rsidP="00ED1803">
      <w:pPr>
        <w:pStyle w:val="1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67E4" w:rsidRPr="008F5EA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EAB">
        <w:rPr>
          <w:rFonts w:ascii="Times New Roman" w:hAnsi="Times New Roman" w:cs="Times New Roman"/>
          <w:sz w:val="28"/>
          <w:szCs w:val="28"/>
        </w:rPr>
        <w:t>Одной из сложных задач развития речи дошкольников является формирование умения понимать смысл литературных прои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8F5EAB">
        <w:rPr>
          <w:rFonts w:ascii="Times New Roman" w:hAnsi="Times New Roman" w:cs="Times New Roman"/>
          <w:sz w:val="28"/>
          <w:szCs w:val="28"/>
        </w:rPr>
        <w:t>ведений.</w:t>
      </w:r>
    </w:p>
    <w:p w:rsidR="00B367E4" w:rsidRPr="008F5EA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EAB">
        <w:rPr>
          <w:rFonts w:ascii="Times New Roman" w:hAnsi="Times New Roman" w:cs="Times New Roman"/>
          <w:sz w:val="28"/>
          <w:szCs w:val="28"/>
        </w:rPr>
        <w:t>Традиционный подход к решению этой задачи заключается в увеличении вре</w:t>
      </w:r>
      <w:r w:rsidRPr="008F5EAB">
        <w:rPr>
          <w:rFonts w:ascii="Times New Roman" w:hAnsi="Times New Roman" w:cs="Times New Roman"/>
          <w:sz w:val="28"/>
          <w:szCs w:val="28"/>
        </w:rPr>
        <w:softHyphen/>
        <w:t>мени, отводимого на анализ конкретного текста: подр</w:t>
      </w:r>
      <w:r w:rsidR="00ED1803">
        <w:rPr>
          <w:rFonts w:ascii="Times New Roman" w:hAnsi="Times New Roman" w:cs="Times New Roman"/>
          <w:sz w:val="28"/>
          <w:szCs w:val="28"/>
        </w:rPr>
        <w:t>обно прорабатываются причинно-</w:t>
      </w:r>
      <w:r w:rsidRPr="008F5EAB">
        <w:rPr>
          <w:rFonts w:ascii="Times New Roman" w:hAnsi="Times New Roman" w:cs="Times New Roman"/>
          <w:sz w:val="28"/>
          <w:szCs w:val="28"/>
        </w:rPr>
        <w:t>следственные связи, взаимодействия героев, выявляются их характери</w:t>
      </w:r>
      <w:r w:rsidRPr="008F5EAB">
        <w:rPr>
          <w:rFonts w:ascii="Times New Roman" w:hAnsi="Times New Roman" w:cs="Times New Roman"/>
          <w:sz w:val="28"/>
          <w:szCs w:val="28"/>
        </w:rPr>
        <w:softHyphen/>
        <w:t>стики.</w:t>
      </w:r>
    </w:p>
    <w:p w:rsidR="00B367E4" w:rsidRPr="008F5EA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EAB">
        <w:rPr>
          <w:rFonts w:ascii="Times New Roman" w:hAnsi="Times New Roman" w:cs="Times New Roman"/>
          <w:sz w:val="28"/>
          <w:szCs w:val="28"/>
        </w:rPr>
        <w:t xml:space="preserve">Главное правило работы </w:t>
      </w:r>
      <w:r>
        <w:rPr>
          <w:rFonts w:ascii="Times New Roman" w:hAnsi="Times New Roman" w:cs="Times New Roman"/>
          <w:sz w:val="28"/>
          <w:szCs w:val="28"/>
        </w:rPr>
        <w:t xml:space="preserve">педагога </w:t>
      </w:r>
      <w:r w:rsidRPr="008F5EAB">
        <w:rPr>
          <w:rFonts w:ascii="Times New Roman" w:hAnsi="Times New Roman" w:cs="Times New Roman"/>
          <w:sz w:val="28"/>
          <w:szCs w:val="28"/>
        </w:rPr>
        <w:t xml:space="preserve"> над текстом заключается в длительной и подробной его проработке с ребенком. Такая работа осуществляется педагогом путем постановки вопросов по конкретному литературному произведению. </w:t>
      </w:r>
      <w:r w:rsidR="00966888">
        <w:rPr>
          <w:rFonts w:ascii="Times New Roman" w:hAnsi="Times New Roman" w:cs="Times New Roman"/>
          <w:sz w:val="28"/>
          <w:szCs w:val="28"/>
        </w:rPr>
        <w:t>Например:</w:t>
      </w:r>
      <w:r w:rsidRPr="008F5EAB">
        <w:rPr>
          <w:rFonts w:ascii="Times New Roman" w:hAnsi="Times New Roman" w:cs="Times New Roman"/>
          <w:sz w:val="28"/>
          <w:szCs w:val="28"/>
        </w:rPr>
        <w:t xml:space="preserve"> после прочтения </w:t>
      </w:r>
      <w:r w:rsidR="004E4A74">
        <w:rPr>
          <w:rFonts w:ascii="Times New Roman" w:hAnsi="Times New Roman" w:cs="Times New Roman"/>
          <w:sz w:val="28"/>
          <w:szCs w:val="28"/>
        </w:rPr>
        <w:t>русской народной сказки «Гуси-</w:t>
      </w:r>
      <w:r w:rsidRPr="008F5EAB">
        <w:rPr>
          <w:rFonts w:ascii="Times New Roman" w:hAnsi="Times New Roman" w:cs="Times New Roman"/>
          <w:sz w:val="28"/>
          <w:szCs w:val="28"/>
        </w:rPr>
        <w:t>лебеди», детям предлагаются вопросы:</w:t>
      </w:r>
    </w:p>
    <w:p w:rsidR="00B367E4" w:rsidRPr="008F5EAB" w:rsidRDefault="00B367E4" w:rsidP="00ED1803">
      <w:pPr>
        <w:pStyle w:val="a3"/>
        <w:shd w:val="clear" w:color="auto" w:fill="auto"/>
        <w:tabs>
          <w:tab w:val="left" w:pos="95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EAB">
        <w:rPr>
          <w:rFonts w:ascii="Times New Roman" w:hAnsi="Times New Roman" w:cs="Times New Roman"/>
          <w:sz w:val="28"/>
          <w:szCs w:val="28"/>
        </w:rPr>
        <w:t>Что наказывали родители девочке, когда уезжали на ярмарку?</w:t>
      </w:r>
    </w:p>
    <w:p w:rsidR="00B367E4" w:rsidRPr="008F5EA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EAB">
        <w:rPr>
          <w:rFonts w:ascii="Times New Roman" w:hAnsi="Times New Roman" w:cs="Times New Roman"/>
          <w:sz w:val="28"/>
          <w:szCs w:val="28"/>
        </w:rPr>
        <w:t>Какая черта характера сестры явилась причиной того, что мальчика похити</w:t>
      </w:r>
      <w:r w:rsidRPr="008F5EAB">
        <w:rPr>
          <w:rFonts w:ascii="Times New Roman" w:hAnsi="Times New Roman" w:cs="Times New Roman"/>
          <w:sz w:val="28"/>
          <w:szCs w:val="28"/>
        </w:rPr>
        <w:softHyphen/>
        <w:t>ли дикие лебеди?</w:t>
      </w:r>
    </w:p>
    <w:p w:rsidR="00B367E4" w:rsidRPr="008F5EAB" w:rsidRDefault="00B367E4" w:rsidP="00ED1803">
      <w:pPr>
        <w:pStyle w:val="a3"/>
        <w:shd w:val="clear" w:color="auto" w:fill="auto"/>
        <w:tabs>
          <w:tab w:val="left" w:pos="95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EAB">
        <w:rPr>
          <w:rFonts w:ascii="Times New Roman" w:hAnsi="Times New Roman" w:cs="Times New Roman"/>
          <w:sz w:val="28"/>
          <w:szCs w:val="28"/>
        </w:rPr>
        <w:t>Почему сначала девочке не помогли не речка, ни печка, ни яблонька?</w:t>
      </w:r>
    </w:p>
    <w:p w:rsidR="00B367E4" w:rsidRPr="008F5EAB" w:rsidRDefault="00B367E4" w:rsidP="00ED1803">
      <w:pPr>
        <w:pStyle w:val="a3"/>
        <w:shd w:val="clear" w:color="auto" w:fill="auto"/>
        <w:tabs>
          <w:tab w:val="left" w:pos="95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EAB">
        <w:rPr>
          <w:rFonts w:ascii="Times New Roman" w:hAnsi="Times New Roman" w:cs="Times New Roman"/>
          <w:sz w:val="28"/>
          <w:szCs w:val="28"/>
        </w:rPr>
        <w:t>Почему в дальнейшем сестра получила помощь? и т.д.</w:t>
      </w:r>
    </w:p>
    <w:p w:rsidR="00B367E4" w:rsidRPr="008F5EA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EAB">
        <w:rPr>
          <w:rFonts w:ascii="Times New Roman" w:hAnsi="Times New Roman" w:cs="Times New Roman"/>
          <w:sz w:val="28"/>
          <w:szCs w:val="28"/>
        </w:rPr>
        <w:t>Такой подход к разбору литературного произведения имеет достаточно серь</w:t>
      </w:r>
      <w:r w:rsidRPr="008F5EAB">
        <w:rPr>
          <w:rFonts w:ascii="Times New Roman" w:hAnsi="Times New Roman" w:cs="Times New Roman"/>
          <w:sz w:val="28"/>
          <w:szCs w:val="28"/>
        </w:rPr>
        <w:softHyphen/>
        <w:t>езные минусы, среди которых можно выделить следующие:</w:t>
      </w:r>
    </w:p>
    <w:p w:rsidR="00B367E4" w:rsidRPr="006E739D" w:rsidRDefault="00B367E4" w:rsidP="00ED1803">
      <w:pPr>
        <w:pStyle w:val="a3"/>
        <w:shd w:val="clear" w:color="auto" w:fill="auto"/>
        <w:tabs>
          <w:tab w:val="left" w:pos="98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EAB">
        <w:rPr>
          <w:rFonts w:ascii="Times New Roman" w:hAnsi="Times New Roman" w:cs="Times New Roman"/>
          <w:sz w:val="28"/>
          <w:szCs w:val="28"/>
        </w:rPr>
        <w:t>Дети в силу своих психофизиологических особенностей быстро теряют ин</w:t>
      </w:r>
      <w:r w:rsidRPr="008F5EAB">
        <w:rPr>
          <w:rFonts w:ascii="Times New Roman" w:hAnsi="Times New Roman" w:cs="Times New Roman"/>
          <w:sz w:val="28"/>
          <w:szCs w:val="28"/>
        </w:rPr>
        <w:softHyphen/>
        <w:t>терес к анализу текста.</w:t>
      </w:r>
      <w:r w:rsidR="00AE432E">
        <w:rPr>
          <w:rFonts w:ascii="Times New Roman" w:hAnsi="Times New Roman" w:cs="Times New Roman"/>
          <w:sz w:val="28"/>
          <w:szCs w:val="28"/>
        </w:rPr>
        <w:t xml:space="preserve"> </w:t>
      </w:r>
      <w:r w:rsidRPr="008F5EAB">
        <w:rPr>
          <w:rFonts w:ascii="Times New Roman" w:hAnsi="Times New Roman" w:cs="Times New Roman"/>
          <w:sz w:val="28"/>
          <w:szCs w:val="28"/>
        </w:rPr>
        <w:t>При разборе конкретных ситуаций дети не могут провести аналогии между разными ситуациями. Традиционная методика не развивает у детей навыки абстрагирования от конкретной ситуации и выявления аналогий.</w:t>
      </w:r>
    </w:p>
    <w:p w:rsidR="006E739D" w:rsidRPr="006E739D" w:rsidRDefault="006E739D" w:rsidP="00ED1803">
      <w:pPr>
        <w:pStyle w:val="a3"/>
        <w:shd w:val="clear" w:color="auto" w:fill="auto"/>
        <w:tabs>
          <w:tab w:val="left" w:pos="98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367E4" w:rsidRPr="00ED1803" w:rsidRDefault="00B367E4" w:rsidP="00ED1803">
      <w:pPr>
        <w:pStyle w:val="22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E4A74">
        <w:rPr>
          <w:rFonts w:ascii="Times New Roman" w:hAnsi="Times New Roman" w:cs="Times New Roman"/>
          <w:sz w:val="28"/>
          <w:szCs w:val="28"/>
        </w:rPr>
        <w:t>Абстрактная модель текста и алгоритм ее расшифров</w:t>
      </w:r>
      <w:r w:rsidRPr="004E4A74">
        <w:rPr>
          <w:rFonts w:ascii="Times New Roman" w:hAnsi="Times New Roman" w:cs="Times New Roman"/>
          <w:sz w:val="28"/>
          <w:szCs w:val="28"/>
        </w:rPr>
        <w:softHyphen/>
        <w:t>ки</w:t>
      </w:r>
    </w:p>
    <w:p w:rsidR="006D67FA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52417B">
        <w:rPr>
          <w:rFonts w:ascii="Times New Roman" w:hAnsi="Times New Roman" w:cs="Times New Roman"/>
          <w:sz w:val="28"/>
          <w:szCs w:val="28"/>
        </w:rPr>
        <w:t>излагат</w:t>
      </w:r>
      <w:r>
        <w:rPr>
          <w:rFonts w:ascii="Times New Roman" w:hAnsi="Times New Roman" w:cs="Times New Roman"/>
          <w:sz w:val="28"/>
          <w:szCs w:val="28"/>
        </w:rPr>
        <w:t>ь сюжетный смысл литературного п</w:t>
      </w:r>
      <w:r w:rsidRPr="0052417B">
        <w:rPr>
          <w:rFonts w:ascii="Times New Roman" w:hAnsi="Times New Roman" w:cs="Times New Roman"/>
          <w:sz w:val="28"/>
          <w:szCs w:val="28"/>
        </w:rPr>
        <w:t>роизведения на фоне формирования у детей устойчивого желания работать с текстом.</w:t>
      </w:r>
      <w:r w:rsidR="00AE432E">
        <w:rPr>
          <w:rFonts w:ascii="Times New Roman" w:hAnsi="Times New Roman" w:cs="Times New Roman"/>
          <w:sz w:val="28"/>
          <w:szCs w:val="28"/>
        </w:rPr>
        <w:t xml:space="preserve"> </w:t>
      </w:r>
      <w:r w:rsidRPr="0052417B">
        <w:rPr>
          <w:rFonts w:ascii="Times New Roman" w:hAnsi="Times New Roman" w:cs="Times New Roman"/>
          <w:sz w:val="28"/>
          <w:szCs w:val="28"/>
        </w:rPr>
        <w:t>Под сюжетным смыслом литературного произведения подразумевается модель высокого уровня абстракции. Именно выход на этот уровень из конкретной литера</w:t>
      </w:r>
      <w:r w:rsidRPr="0052417B">
        <w:rPr>
          <w:rFonts w:ascii="Times New Roman" w:hAnsi="Times New Roman" w:cs="Times New Roman"/>
          <w:sz w:val="28"/>
          <w:szCs w:val="28"/>
        </w:rPr>
        <w:softHyphen/>
        <w:t>турной ситуации даст возможность ребенку научиться понимать смысл произведе</w:t>
      </w:r>
      <w:r w:rsidRPr="0052417B">
        <w:rPr>
          <w:rFonts w:ascii="Times New Roman" w:hAnsi="Times New Roman" w:cs="Times New Roman"/>
          <w:sz w:val="28"/>
          <w:szCs w:val="28"/>
        </w:rPr>
        <w:softHyphen/>
        <w:t>ния.</w:t>
      </w:r>
    </w:p>
    <w:p w:rsidR="00B367E4" w:rsidRPr="0052417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Для обеспечения устойчивого интереса к составлению смысловых характери</w:t>
      </w:r>
      <w:r w:rsidRPr="0052417B">
        <w:rPr>
          <w:rFonts w:ascii="Times New Roman" w:hAnsi="Times New Roman" w:cs="Times New Roman"/>
          <w:sz w:val="28"/>
          <w:szCs w:val="28"/>
        </w:rPr>
        <w:softHyphen/>
        <w:t>стик литературных произведений целесообразно использовать ситуативную игру «Да</w:t>
      </w:r>
      <w:r w:rsidR="00ED1803">
        <w:rPr>
          <w:rFonts w:ascii="Times New Roman" w:hAnsi="Times New Roman" w:cs="Times New Roman"/>
          <w:sz w:val="28"/>
          <w:szCs w:val="28"/>
        </w:rPr>
        <w:t>-</w:t>
      </w:r>
      <w:r w:rsidRPr="0052417B">
        <w:rPr>
          <w:rFonts w:ascii="Times New Roman" w:hAnsi="Times New Roman" w:cs="Times New Roman"/>
          <w:sz w:val="28"/>
          <w:szCs w:val="28"/>
        </w:rPr>
        <w:t>Нет».</w:t>
      </w:r>
      <w:r w:rsidR="00AE432E">
        <w:rPr>
          <w:rFonts w:ascii="Times New Roman" w:hAnsi="Times New Roman" w:cs="Times New Roman"/>
          <w:sz w:val="28"/>
          <w:szCs w:val="28"/>
        </w:rPr>
        <w:t xml:space="preserve"> </w:t>
      </w:r>
      <w:r w:rsidRPr="0052417B">
        <w:rPr>
          <w:rFonts w:ascii="Times New Roman" w:hAnsi="Times New Roman" w:cs="Times New Roman"/>
          <w:sz w:val="28"/>
          <w:szCs w:val="28"/>
        </w:rPr>
        <w:t>Стратегия игры в сужении поля поиска решения без перебора всех возможных вариантов.</w:t>
      </w:r>
    </w:p>
    <w:p w:rsidR="00B367E4" w:rsidRPr="0052417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432E">
        <w:rPr>
          <w:rStyle w:val="a4"/>
          <w:rFonts w:ascii="Times New Roman" w:hAnsi="Times New Roman" w:cs="Times New Roman"/>
          <w:b w:val="0"/>
          <w:sz w:val="28"/>
          <w:szCs w:val="28"/>
        </w:rPr>
        <w:t>Алгоритм расшифровки абстрактной модели</w:t>
      </w:r>
      <w:r w:rsidRPr="0052417B">
        <w:rPr>
          <w:rFonts w:ascii="Times New Roman" w:hAnsi="Times New Roman" w:cs="Times New Roman"/>
          <w:sz w:val="28"/>
          <w:szCs w:val="28"/>
        </w:rPr>
        <w:t xml:space="preserve"> сюжета литературного текста с помощью игры «Да</w:t>
      </w:r>
      <w:r w:rsidR="00ED1803">
        <w:rPr>
          <w:rFonts w:ascii="Times New Roman" w:hAnsi="Times New Roman" w:cs="Times New Roman"/>
          <w:sz w:val="28"/>
          <w:szCs w:val="28"/>
        </w:rPr>
        <w:t>-</w:t>
      </w:r>
      <w:r w:rsidRPr="0052417B">
        <w:rPr>
          <w:rFonts w:ascii="Times New Roman" w:hAnsi="Times New Roman" w:cs="Times New Roman"/>
          <w:sz w:val="28"/>
          <w:szCs w:val="28"/>
        </w:rPr>
        <w:t>Нет»:</w:t>
      </w:r>
    </w:p>
    <w:p w:rsidR="006E739D" w:rsidRPr="006E739D" w:rsidRDefault="00B367E4" w:rsidP="00ED1803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Ведущий произносит заведомо не точно составленный код текста</w:t>
      </w:r>
    </w:p>
    <w:p w:rsidR="00B367E4" w:rsidRPr="006E739D" w:rsidRDefault="00B367E4" w:rsidP="00ED1803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ка</w:t>
      </w:r>
      <w:r w:rsidRPr="0052417B">
        <w:rPr>
          <w:rFonts w:ascii="Times New Roman" w:hAnsi="Times New Roman" w:cs="Times New Roman"/>
          <w:sz w:val="28"/>
          <w:szCs w:val="28"/>
        </w:rPr>
        <w:softHyphen/>
        <w:t>кого - либо литературного произведения и представляет это детям как загадалку</w:t>
      </w:r>
      <w:r w:rsidRPr="00AE432E">
        <w:rPr>
          <w:rFonts w:ascii="Times New Roman" w:hAnsi="Times New Roman" w:cs="Times New Roman"/>
          <w:sz w:val="28"/>
          <w:szCs w:val="28"/>
        </w:rPr>
        <w:t>:</w:t>
      </w:r>
      <w:r w:rsidR="008C62C8">
        <w:rPr>
          <w:rStyle w:val="23"/>
          <w:rFonts w:ascii="Times New Roman" w:hAnsi="Times New Roman" w:cs="Times New Roman"/>
          <w:bCs/>
          <w:sz w:val="28"/>
          <w:szCs w:val="28"/>
        </w:rPr>
        <w:t xml:space="preserve"> «</w:t>
      </w:r>
      <w:r w:rsidRPr="00AE432E">
        <w:rPr>
          <w:rStyle w:val="23"/>
          <w:rFonts w:ascii="Times New Roman" w:hAnsi="Times New Roman" w:cs="Times New Roman"/>
          <w:bCs/>
          <w:sz w:val="28"/>
          <w:szCs w:val="28"/>
        </w:rPr>
        <w:t>Она его любила, поэтом</w:t>
      </w:r>
      <w:r w:rsidR="008C62C8">
        <w:rPr>
          <w:rStyle w:val="23"/>
          <w:rFonts w:ascii="Times New Roman" w:hAnsi="Times New Roman" w:cs="Times New Roman"/>
          <w:bCs/>
          <w:sz w:val="28"/>
          <w:szCs w:val="28"/>
        </w:rPr>
        <w:t>у долго ходила»</w:t>
      </w:r>
      <w:r w:rsidRPr="00AE432E">
        <w:rPr>
          <w:rStyle w:val="23"/>
          <w:rFonts w:ascii="Times New Roman" w:hAnsi="Times New Roman" w:cs="Times New Roman"/>
          <w:bCs/>
          <w:sz w:val="28"/>
          <w:szCs w:val="28"/>
        </w:rPr>
        <w:t xml:space="preserve"> (примеры приводятся по русской народной сказке «Гуси</w:t>
      </w:r>
      <w:r w:rsidR="00ED1803">
        <w:rPr>
          <w:rStyle w:val="23"/>
          <w:rFonts w:ascii="Times New Roman" w:hAnsi="Times New Roman" w:cs="Times New Roman"/>
          <w:bCs/>
          <w:sz w:val="28"/>
          <w:szCs w:val="28"/>
        </w:rPr>
        <w:t>-</w:t>
      </w:r>
      <w:r w:rsidRPr="00AE432E">
        <w:rPr>
          <w:rStyle w:val="23"/>
          <w:rFonts w:ascii="Times New Roman" w:hAnsi="Times New Roman" w:cs="Times New Roman"/>
          <w:bCs/>
          <w:sz w:val="28"/>
          <w:szCs w:val="28"/>
        </w:rPr>
        <w:t>лебеди»).</w:t>
      </w:r>
    </w:p>
    <w:p w:rsidR="006D67FA" w:rsidRDefault="00ED1803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lastRenderedPageBreak/>
        <w:t>Игра «Да -</w:t>
      </w:r>
      <w:r w:rsidR="00B367E4" w:rsidRPr="00AE432E">
        <w:rPr>
          <w:rStyle w:val="a4"/>
          <w:rFonts w:ascii="Times New Roman" w:hAnsi="Times New Roman" w:cs="Times New Roman"/>
          <w:b w:val="0"/>
          <w:sz w:val="28"/>
          <w:szCs w:val="28"/>
        </w:rPr>
        <w:t>Нет». Основное правило: вопросы нужно задавать та</w:t>
      </w:r>
      <w:r w:rsidR="008C62C8">
        <w:rPr>
          <w:rStyle w:val="a4"/>
          <w:rFonts w:ascii="Times New Roman" w:hAnsi="Times New Roman" w:cs="Times New Roman"/>
          <w:b w:val="0"/>
          <w:sz w:val="28"/>
          <w:szCs w:val="28"/>
        </w:rPr>
        <w:t>к, что</w:t>
      </w:r>
      <w:r w:rsidR="008C62C8">
        <w:rPr>
          <w:rStyle w:val="a4"/>
          <w:rFonts w:ascii="Times New Roman" w:hAnsi="Times New Roman" w:cs="Times New Roman"/>
          <w:b w:val="0"/>
          <w:sz w:val="28"/>
          <w:szCs w:val="28"/>
        </w:rPr>
        <w:softHyphen/>
        <w:t>бы ведущий мог ответить «да» или «нет»</w:t>
      </w:r>
      <w:r w:rsidR="00B367E4" w:rsidRPr="00AE432E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  <w:r w:rsidR="00B367E4" w:rsidRPr="00AE432E">
        <w:rPr>
          <w:rFonts w:ascii="Times New Roman" w:hAnsi="Times New Roman" w:cs="Times New Roman"/>
          <w:sz w:val="28"/>
          <w:szCs w:val="28"/>
        </w:rPr>
        <w:t xml:space="preserve"> Принимаются вопросы только обобщенного характера, нельзя перебирать</w:t>
      </w:r>
      <w:r w:rsidR="00B367E4" w:rsidRPr="0052417B">
        <w:rPr>
          <w:rFonts w:ascii="Times New Roman" w:hAnsi="Times New Roman" w:cs="Times New Roman"/>
          <w:sz w:val="28"/>
          <w:szCs w:val="28"/>
        </w:rPr>
        <w:t xml:space="preserve"> имена героев или названий </w:t>
      </w:r>
    </w:p>
    <w:p w:rsidR="00AE432E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ли</w:t>
      </w:r>
      <w:r w:rsidRPr="0052417B">
        <w:rPr>
          <w:rFonts w:ascii="Times New Roman" w:hAnsi="Times New Roman" w:cs="Times New Roman"/>
          <w:sz w:val="28"/>
          <w:szCs w:val="28"/>
        </w:rPr>
        <w:softHyphen/>
        <w:t>тературных произведений.</w:t>
      </w:r>
      <w:r w:rsidR="00AE4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7E4" w:rsidRPr="0052417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Поток вопросов структурируется в определенной последовательности разгадывания деталей ситуаций</w:t>
      </w:r>
      <w:r w:rsidRPr="0052417B">
        <w:rPr>
          <w:rStyle w:val="11pt"/>
          <w:rFonts w:ascii="Times New Roman" w:hAnsi="Times New Roman" w:cs="Times New Roman"/>
          <w:bCs/>
          <w:sz w:val="28"/>
          <w:szCs w:val="28"/>
        </w:rPr>
        <w:t>:</w:t>
      </w:r>
    </w:p>
    <w:p w:rsidR="00B367E4" w:rsidRPr="0052417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 xml:space="preserve">Выяснение уровня реальности ситуации (в данном случае </w:t>
      </w:r>
      <w:r w:rsidR="00ED1803">
        <w:rPr>
          <w:rFonts w:ascii="Times New Roman" w:hAnsi="Times New Roman" w:cs="Times New Roman"/>
          <w:sz w:val="28"/>
          <w:szCs w:val="28"/>
        </w:rPr>
        <w:t>–</w:t>
      </w:r>
      <w:r w:rsidRPr="0052417B">
        <w:rPr>
          <w:rFonts w:ascii="Times New Roman" w:hAnsi="Times New Roman" w:cs="Times New Roman"/>
          <w:sz w:val="28"/>
          <w:szCs w:val="28"/>
        </w:rPr>
        <w:t xml:space="preserve"> литературное произведение).</w:t>
      </w:r>
    </w:p>
    <w:p w:rsidR="00B367E4" w:rsidRPr="0052417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Установление жанра литературного произведения (русская народная сказ</w:t>
      </w:r>
      <w:r w:rsidRPr="0052417B">
        <w:rPr>
          <w:rFonts w:ascii="Times New Roman" w:hAnsi="Times New Roman" w:cs="Times New Roman"/>
          <w:sz w:val="28"/>
          <w:szCs w:val="28"/>
        </w:rPr>
        <w:softHyphen/>
        <w:t>ка).</w:t>
      </w:r>
    </w:p>
    <w:p w:rsidR="00B367E4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Выяснение признаков первого («она» - о</w:t>
      </w:r>
      <w:r w:rsidR="00ED1803">
        <w:rPr>
          <w:rFonts w:ascii="Times New Roman" w:hAnsi="Times New Roman" w:cs="Times New Roman"/>
          <w:sz w:val="28"/>
          <w:szCs w:val="28"/>
        </w:rPr>
        <w:t>бъект живой природы – д</w:t>
      </w:r>
      <w:r w:rsidRPr="0052417B">
        <w:rPr>
          <w:rFonts w:ascii="Times New Roman" w:hAnsi="Times New Roman" w:cs="Times New Roman"/>
          <w:sz w:val="28"/>
          <w:szCs w:val="28"/>
        </w:rPr>
        <w:t xml:space="preserve">евочка). </w:t>
      </w:r>
    </w:p>
    <w:p w:rsidR="00B367E4" w:rsidRPr="0052417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 xml:space="preserve">Выяснение признаков второго объекта («его» </w:t>
      </w:r>
      <w:r w:rsidR="00ED1803">
        <w:rPr>
          <w:rFonts w:ascii="Times New Roman" w:hAnsi="Times New Roman" w:cs="Times New Roman"/>
          <w:sz w:val="28"/>
          <w:szCs w:val="28"/>
        </w:rPr>
        <w:t>–</w:t>
      </w:r>
      <w:r w:rsidRPr="0052417B">
        <w:rPr>
          <w:rFonts w:ascii="Times New Roman" w:hAnsi="Times New Roman" w:cs="Times New Roman"/>
          <w:sz w:val="28"/>
          <w:szCs w:val="28"/>
        </w:rPr>
        <w:t xml:space="preserve"> объект живой природы, мальчик).</w:t>
      </w:r>
    </w:p>
    <w:p w:rsidR="00AE432E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Установление места происходяще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2417B">
        <w:rPr>
          <w:rFonts w:ascii="Times New Roman" w:hAnsi="Times New Roman" w:cs="Times New Roman"/>
          <w:sz w:val="28"/>
          <w:szCs w:val="28"/>
        </w:rPr>
        <w:t xml:space="preserve"> (она ходила по лесу). </w:t>
      </w:r>
    </w:p>
    <w:p w:rsidR="00AE432E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 xml:space="preserve">Установление связей между объектами (они были братом и сестрой). Выяснение времени происходящего (лето, темное время суток). </w:t>
      </w:r>
    </w:p>
    <w:p w:rsidR="00ED1803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Выяснение характеристик сопутствующих или предполагаемых объектов (в лесу девочка встречалась с речкой, пе</w:t>
      </w:r>
      <w:r w:rsidR="00ED1803">
        <w:rPr>
          <w:rFonts w:ascii="Times New Roman" w:hAnsi="Times New Roman" w:cs="Times New Roman"/>
          <w:sz w:val="28"/>
          <w:szCs w:val="28"/>
        </w:rPr>
        <w:t>нкой, яблонькой.</w:t>
      </w:r>
    </w:p>
    <w:p w:rsidR="00B367E4" w:rsidRPr="00ED1803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432E">
        <w:rPr>
          <w:rFonts w:ascii="Times New Roman" w:hAnsi="Times New Roman" w:cs="Times New Roman"/>
          <w:sz w:val="28"/>
          <w:szCs w:val="28"/>
        </w:rPr>
        <w:t>После отработки каждого шага прои</w:t>
      </w:r>
      <w:r w:rsidR="00ED1803">
        <w:rPr>
          <w:rFonts w:ascii="Times New Roman" w:hAnsi="Times New Roman" w:cs="Times New Roman"/>
          <w:sz w:val="28"/>
          <w:szCs w:val="28"/>
        </w:rPr>
        <w:t>зводится «сборка» текста с уточ</w:t>
      </w:r>
      <w:r w:rsidRPr="00AE432E">
        <w:rPr>
          <w:rFonts w:ascii="Times New Roman" w:hAnsi="Times New Roman" w:cs="Times New Roman"/>
          <w:sz w:val="28"/>
          <w:szCs w:val="28"/>
        </w:rPr>
        <w:t>ненными данными.</w:t>
      </w:r>
      <w:r w:rsidR="00AE432E">
        <w:rPr>
          <w:rFonts w:ascii="Times New Roman" w:hAnsi="Times New Roman" w:cs="Times New Roman"/>
          <w:sz w:val="28"/>
          <w:szCs w:val="28"/>
        </w:rPr>
        <w:t xml:space="preserve"> </w:t>
      </w:r>
      <w:r w:rsidRPr="0052417B">
        <w:rPr>
          <w:rFonts w:ascii="Times New Roman" w:hAnsi="Times New Roman" w:cs="Times New Roman"/>
          <w:sz w:val="28"/>
          <w:szCs w:val="28"/>
        </w:rPr>
        <w:t>Важно, чтобы выясненные признаки постепенно включались в базовый текст.</w:t>
      </w:r>
    </w:p>
    <w:p w:rsidR="00B367E4" w:rsidRPr="008B3E15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В конечном итоге ситуация будет описана следующей фразой: «Сестра люби</w:t>
      </w:r>
      <w:r w:rsidRPr="0052417B">
        <w:rPr>
          <w:rFonts w:ascii="Times New Roman" w:hAnsi="Times New Roman" w:cs="Times New Roman"/>
          <w:sz w:val="28"/>
          <w:szCs w:val="28"/>
        </w:rPr>
        <w:softHyphen/>
        <w:t>ла своего брата, поэтому долго ходила по 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2417B">
        <w:rPr>
          <w:rFonts w:ascii="Times New Roman" w:hAnsi="Times New Roman" w:cs="Times New Roman"/>
          <w:sz w:val="28"/>
          <w:szCs w:val="28"/>
        </w:rPr>
        <w:t>су в темное время суток и встречалась с речкой, печкой, яблонькой». Обязательным условием построения текста является то, что в него включаются только выясненные характеристики.</w:t>
      </w:r>
      <w:r>
        <w:rPr>
          <w:rFonts w:ascii="Times New Roman" w:hAnsi="Times New Roman" w:cs="Times New Roman"/>
          <w:sz w:val="28"/>
          <w:szCs w:val="28"/>
        </w:rPr>
        <w:t xml:space="preserve">   Педагог </w:t>
      </w:r>
      <w:r w:rsidRPr="0052417B">
        <w:rPr>
          <w:rFonts w:ascii="Times New Roman" w:hAnsi="Times New Roman" w:cs="Times New Roman"/>
          <w:sz w:val="28"/>
          <w:szCs w:val="28"/>
        </w:rPr>
        <w:t>предлагает детям хором сказать, про какую</w:t>
      </w:r>
      <w:r w:rsidR="008C62C8">
        <w:rPr>
          <w:rFonts w:ascii="Times New Roman" w:hAnsi="Times New Roman" w:cs="Times New Roman"/>
          <w:sz w:val="28"/>
          <w:szCs w:val="28"/>
        </w:rPr>
        <w:t xml:space="preserve"> сказку была составле</w:t>
      </w:r>
      <w:r w:rsidR="008C62C8">
        <w:rPr>
          <w:rFonts w:ascii="Times New Roman" w:hAnsi="Times New Roman" w:cs="Times New Roman"/>
          <w:sz w:val="28"/>
          <w:szCs w:val="28"/>
        </w:rPr>
        <w:softHyphen/>
        <w:t>на «</w:t>
      </w:r>
      <w:r>
        <w:rPr>
          <w:rFonts w:ascii="Times New Roman" w:hAnsi="Times New Roman" w:cs="Times New Roman"/>
          <w:sz w:val="28"/>
          <w:szCs w:val="28"/>
        </w:rPr>
        <w:t>загад</w:t>
      </w:r>
      <w:r w:rsidRPr="0052417B">
        <w:rPr>
          <w:rFonts w:ascii="Times New Roman" w:hAnsi="Times New Roman" w:cs="Times New Roman"/>
          <w:sz w:val="28"/>
          <w:szCs w:val="28"/>
        </w:rPr>
        <w:t>ка</w:t>
      </w:r>
      <w:r w:rsidR="008C62C8">
        <w:rPr>
          <w:rFonts w:ascii="Times New Roman" w:hAnsi="Times New Roman" w:cs="Times New Roman"/>
          <w:sz w:val="28"/>
          <w:szCs w:val="28"/>
        </w:rPr>
        <w:t>»</w:t>
      </w:r>
      <w:r w:rsidRPr="0052417B">
        <w:rPr>
          <w:rFonts w:ascii="Times New Roman" w:hAnsi="Times New Roman" w:cs="Times New Roman"/>
          <w:sz w:val="28"/>
          <w:szCs w:val="28"/>
        </w:rPr>
        <w:t>.</w:t>
      </w:r>
      <w:r w:rsidR="00AE432E">
        <w:rPr>
          <w:rFonts w:ascii="Times New Roman" w:hAnsi="Times New Roman" w:cs="Times New Roman"/>
          <w:sz w:val="28"/>
          <w:szCs w:val="28"/>
        </w:rPr>
        <w:t xml:space="preserve"> </w:t>
      </w:r>
      <w:r w:rsidRPr="006D67FA">
        <w:rPr>
          <w:rFonts w:ascii="Times New Roman" w:hAnsi="Times New Roman" w:cs="Times New Roman"/>
          <w:sz w:val="28"/>
          <w:szCs w:val="28"/>
        </w:rPr>
        <w:t>Проводится анализ сюжетов знакомых литературных произведений, где встречается аналогичная модель высокого уровня абстракции.</w:t>
      </w:r>
      <w:r w:rsidR="00AE432E">
        <w:rPr>
          <w:rFonts w:ascii="Times New Roman" w:hAnsi="Times New Roman" w:cs="Times New Roman"/>
          <w:sz w:val="28"/>
          <w:szCs w:val="28"/>
        </w:rPr>
        <w:t xml:space="preserve"> </w:t>
      </w:r>
      <w:r w:rsidRPr="0052417B">
        <w:rPr>
          <w:rFonts w:ascii="Times New Roman" w:hAnsi="Times New Roman" w:cs="Times New Roman"/>
          <w:sz w:val="28"/>
          <w:szCs w:val="28"/>
        </w:rPr>
        <w:t>Снежная Королева (Герда любила Кая и долго его искала), Сестрица Аленушка и братец Иванушка и др.</w:t>
      </w:r>
      <w:r w:rsidR="00ED1803">
        <w:rPr>
          <w:rFonts w:ascii="Times New Roman" w:hAnsi="Times New Roman" w:cs="Times New Roman"/>
          <w:sz w:val="28"/>
          <w:szCs w:val="28"/>
        </w:rPr>
        <w:t xml:space="preserve"> </w:t>
      </w:r>
      <w:r w:rsidRPr="006D67FA">
        <w:rPr>
          <w:rFonts w:ascii="Times New Roman" w:hAnsi="Times New Roman" w:cs="Times New Roman"/>
          <w:sz w:val="28"/>
          <w:szCs w:val="28"/>
        </w:rPr>
        <w:t>Осуществляется возврат к изначально загаданной сказке («Гуси</w:t>
      </w:r>
      <w:r w:rsidR="00ED1803">
        <w:rPr>
          <w:rFonts w:ascii="Times New Roman" w:hAnsi="Times New Roman" w:cs="Times New Roman"/>
          <w:sz w:val="28"/>
          <w:szCs w:val="28"/>
        </w:rPr>
        <w:t>-</w:t>
      </w:r>
      <w:r w:rsidRPr="006D67FA">
        <w:rPr>
          <w:rFonts w:ascii="Times New Roman" w:hAnsi="Times New Roman" w:cs="Times New Roman"/>
          <w:sz w:val="28"/>
          <w:szCs w:val="28"/>
        </w:rPr>
        <w:t>лебеди»). Детям дае</w:t>
      </w:r>
      <w:r w:rsidR="00AE432E">
        <w:rPr>
          <w:rFonts w:ascii="Times New Roman" w:hAnsi="Times New Roman" w:cs="Times New Roman"/>
          <w:sz w:val="28"/>
          <w:szCs w:val="28"/>
        </w:rPr>
        <w:t>тся задание по уточнению загад</w:t>
      </w:r>
      <w:r w:rsidRPr="006D67FA">
        <w:rPr>
          <w:rFonts w:ascii="Times New Roman" w:hAnsi="Times New Roman" w:cs="Times New Roman"/>
          <w:sz w:val="28"/>
          <w:szCs w:val="28"/>
        </w:rPr>
        <w:t>ки и составле</w:t>
      </w:r>
      <w:r w:rsidRPr="006D67FA">
        <w:rPr>
          <w:rFonts w:ascii="Times New Roman" w:hAnsi="Times New Roman" w:cs="Times New Roman"/>
          <w:sz w:val="28"/>
          <w:szCs w:val="28"/>
        </w:rPr>
        <w:softHyphen/>
        <w:t>нию нового текста.</w:t>
      </w:r>
      <w:r w:rsidR="00AE432E">
        <w:rPr>
          <w:rFonts w:ascii="Times New Roman" w:hAnsi="Times New Roman" w:cs="Times New Roman"/>
          <w:sz w:val="28"/>
          <w:szCs w:val="28"/>
        </w:rPr>
        <w:t xml:space="preserve"> </w:t>
      </w:r>
      <w:r w:rsidRPr="0052417B">
        <w:rPr>
          <w:rFonts w:ascii="Times New Roman" w:hAnsi="Times New Roman" w:cs="Times New Roman"/>
          <w:sz w:val="28"/>
          <w:szCs w:val="28"/>
        </w:rPr>
        <w:t xml:space="preserve">Педагог задает вопрос, </w:t>
      </w:r>
      <w:r w:rsidR="00AE432E">
        <w:rPr>
          <w:rFonts w:ascii="Times New Roman" w:hAnsi="Times New Roman" w:cs="Times New Roman"/>
          <w:sz w:val="28"/>
          <w:szCs w:val="28"/>
        </w:rPr>
        <w:t>правильно ли он составил загад</w:t>
      </w:r>
      <w:r w:rsidRPr="0052417B">
        <w:rPr>
          <w:rFonts w:ascii="Times New Roman" w:hAnsi="Times New Roman" w:cs="Times New Roman"/>
          <w:sz w:val="28"/>
          <w:szCs w:val="28"/>
        </w:rPr>
        <w:t>ку «Она его лю</w:t>
      </w:r>
      <w:r w:rsidRPr="0052417B">
        <w:rPr>
          <w:rFonts w:ascii="Times New Roman" w:hAnsi="Times New Roman" w:cs="Times New Roman"/>
          <w:sz w:val="28"/>
          <w:szCs w:val="28"/>
        </w:rPr>
        <w:softHyphen/>
        <w:t>била, поэтому долго ходила». Скорее всего нет. Сестра бегал</w:t>
      </w:r>
      <w:r w:rsidR="00ED1803">
        <w:rPr>
          <w:rFonts w:ascii="Times New Roman" w:hAnsi="Times New Roman" w:cs="Times New Roman"/>
          <w:sz w:val="28"/>
          <w:szCs w:val="28"/>
        </w:rPr>
        <w:t>а по лесу и искала братика из-</w:t>
      </w:r>
      <w:r w:rsidRPr="0052417B">
        <w:rPr>
          <w:rFonts w:ascii="Times New Roman" w:hAnsi="Times New Roman" w:cs="Times New Roman"/>
          <w:sz w:val="28"/>
          <w:szCs w:val="28"/>
        </w:rPr>
        <w:t>за страха, что не выполнила родительский наказ. Дети составляют</w:t>
      </w:r>
      <w:r w:rsidR="00AE432E">
        <w:rPr>
          <w:rFonts w:ascii="Times New Roman" w:hAnsi="Times New Roman" w:cs="Times New Roman"/>
          <w:sz w:val="28"/>
          <w:szCs w:val="28"/>
        </w:rPr>
        <w:t xml:space="preserve"> </w:t>
      </w:r>
      <w:r w:rsidRPr="008B3E15">
        <w:rPr>
          <w:rFonts w:ascii="Times New Roman" w:hAnsi="Times New Roman" w:cs="Times New Roman"/>
          <w:sz w:val="28"/>
          <w:szCs w:val="28"/>
        </w:rPr>
        <w:t>более т</w:t>
      </w:r>
      <w:r w:rsidR="00AE432E">
        <w:rPr>
          <w:rFonts w:ascii="Times New Roman" w:hAnsi="Times New Roman" w:cs="Times New Roman"/>
          <w:sz w:val="28"/>
          <w:szCs w:val="28"/>
        </w:rPr>
        <w:t>очные формулировки: «Она заиграл</w:t>
      </w:r>
      <w:r w:rsidRPr="008B3E15">
        <w:rPr>
          <w:rFonts w:ascii="Times New Roman" w:hAnsi="Times New Roman" w:cs="Times New Roman"/>
          <w:sz w:val="28"/>
          <w:szCs w:val="28"/>
        </w:rPr>
        <w:t>ась и забыла про наказ», «Некто был забывчивый, из-за этого пострадал», «Она долго блуждала, но все-таки его нашла и спасла».</w:t>
      </w:r>
      <w:r w:rsidR="00AE432E">
        <w:rPr>
          <w:rFonts w:ascii="Times New Roman" w:hAnsi="Times New Roman" w:cs="Times New Roman"/>
          <w:sz w:val="28"/>
          <w:szCs w:val="28"/>
        </w:rPr>
        <w:t xml:space="preserve"> </w:t>
      </w:r>
      <w:r w:rsidRPr="008B3E15">
        <w:rPr>
          <w:rFonts w:ascii="Times New Roman" w:hAnsi="Times New Roman" w:cs="Times New Roman"/>
          <w:sz w:val="28"/>
          <w:szCs w:val="28"/>
        </w:rPr>
        <w:t>Она не сдержала обещания, из-за этого долго искала кого</w:t>
      </w:r>
      <w:r w:rsidR="00ED1803">
        <w:rPr>
          <w:rFonts w:ascii="Times New Roman" w:hAnsi="Times New Roman" w:cs="Times New Roman"/>
          <w:sz w:val="28"/>
          <w:szCs w:val="28"/>
        </w:rPr>
        <w:t>-</w:t>
      </w:r>
      <w:r w:rsidRPr="008B3E15">
        <w:rPr>
          <w:rFonts w:ascii="Times New Roman" w:hAnsi="Times New Roman" w:cs="Times New Roman"/>
          <w:sz w:val="28"/>
          <w:szCs w:val="28"/>
        </w:rPr>
        <w:t xml:space="preserve"> то.</w:t>
      </w:r>
    </w:p>
    <w:p w:rsidR="00B367E4" w:rsidRDefault="00130442" w:rsidP="00ED1803">
      <w:pPr>
        <w:pStyle w:val="1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B367E4" w:rsidRPr="0052417B">
        <w:rPr>
          <w:rFonts w:ascii="Times New Roman" w:hAnsi="Times New Roman" w:cs="Times New Roman"/>
          <w:sz w:val="28"/>
          <w:szCs w:val="28"/>
        </w:rPr>
        <w:t>бучени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367E4" w:rsidRPr="0052417B">
        <w:rPr>
          <w:rFonts w:ascii="Times New Roman" w:hAnsi="Times New Roman" w:cs="Times New Roman"/>
          <w:sz w:val="28"/>
          <w:szCs w:val="28"/>
        </w:rPr>
        <w:t xml:space="preserve"> детей созданию абстрактных мо</w:t>
      </w:r>
      <w:r w:rsidR="00B367E4" w:rsidRPr="0052417B">
        <w:rPr>
          <w:rFonts w:ascii="Times New Roman" w:hAnsi="Times New Roman" w:cs="Times New Roman"/>
          <w:sz w:val="28"/>
          <w:szCs w:val="28"/>
        </w:rPr>
        <w:softHyphen/>
        <w:t xml:space="preserve">делей </w:t>
      </w:r>
    </w:p>
    <w:p w:rsidR="00B367E4" w:rsidRPr="00ED1803" w:rsidRDefault="00B367E4" w:rsidP="00ED1803">
      <w:pPr>
        <w:pStyle w:val="1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литературных произведений</w:t>
      </w:r>
    </w:p>
    <w:p w:rsidR="006E739D" w:rsidRPr="00ED1803" w:rsidRDefault="006E739D" w:rsidP="00ED1803">
      <w:pPr>
        <w:pStyle w:val="1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67E4" w:rsidRPr="008B3E15" w:rsidRDefault="00B367E4" w:rsidP="00ED1803">
      <w:pPr>
        <w:pStyle w:val="22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6E739D">
        <w:rPr>
          <w:rFonts w:ascii="Times New Roman" w:hAnsi="Times New Roman" w:cs="Times New Roman"/>
          <w:b w:val="0"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3E15">
        <w:rPr>
          <w:rFonts w:ascii="Times New Roman" w:hAnsi="Times New Roman" w:cs="Times New Roman"/>
          <w:b w:val="0"/>
          <w:sz w:val="28"/>
          <w:szCs w:val="28"/>
        </w:rPr>
        <w:t xml:space="preserve">обучение детей кодированию содержания знакомых произведений; формирование навыков перехода </w:t>
      </w:r>
      <w:r w:rsidR="00130442">
        <w:rPr>
          <w:rFonts w:ascii="Times New Roman" w:hAnsi="Times New Roman" w:cs="Times New Roman"/>
          <w:b w:val="0"/>
          <w:sz w:val="28"/>
          <w:szCs w:val="28"/>
        </w:rPr>
        <w:t>от</w:t>
      </w:r>
      <w:r w:rsidRPr="008B3E15">
        <w:rPr>
          <w:rFonts w:ascii="Times New Roman" w:hAnsi="Times New Roman" w:cs="Times New Roman"/>
          <w:b w:val="0"/>
          <w:sz w:val="28"/>
          <w:szCs w:val="28"/>
        </w:rPr>
        <w:t xml:space="preserve"> конкретной ситуации к ее абстрактному описанию. Формирование умения задавать вопросы системно, целенаправленно. Развитие способностей к анализу ситуации и их интерпретации.</w:t>
      </w:r>
    </w:p>
    <w:p w:rsidR="00B367E4" w:rsidRPr="0052417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На фоне работы по достижению поставленных целей параллельно решаются задачи развития разговорной практики, снятия психологических зажимов, стимули</w:t>
      </w:r>
      <w:r w:rsidRPr="0052417B">
        <w:rPr>
          <w:rFonts w:ascii="Times New Roman" w:hAnsi="Times New Roman" w:cs="Times New Roman"/>
          <w:sz w:val="28"/>
          <w:szCs w:val="28"/>
        </w:rPr>
        <w:softHyphen/>
        <w:t xml:space="preserve">рования активности детей и др. педагогических задач, возникающих </w:t>
      </w:r>
      <w:r w:rsidR="006D67FA">
        <w:rPr>
          <w:rFonts w:ascii="Times New Roman" w:hAnsi="Times New Roman" w:cs="Times New Roman"/>
          <w:sz w:val="28"/>
          <w:szCs w:val="28"/>
        </w:rPr>
        <w:t>у педагога</w:t>
      </w:r>
      <w:r w:rsidRPr="0052417B">
        <w:rPr>
          <w:rFonts w:ascii="Times New Roman" w:hAnsi="Times New Roman" w:cs="Times New Roman"/>
          <w:sz w:val="28"/>
          <w:szCs w:val="28"/>
        </w:rPr>
        <w:t>.</w:t>
      </w:r>
      <w:r w:rsidR="00130442">
        <w:rPr>
          <w:rFonts w:ascii="Times New Roman" w:hAnsi="Times New Roman" w:cs="Times New Roman"/>
          <w:sz w:val="28"/>
          <w:szCs w:val="28"/>
        </w:rPr>
        <w:t xml:space="preserve"> </w:t>
      </w:r>
      <w:r w:rsidRPr="0052417B">
        <w:rPr>
          <w:rFonts w:ascii="Times New Roman" w:hAnsi="Times New Roman" w:cs="Times New Roman"/>
          <w:sz w:val="28"/>
          <w:szCs w:val="28"/>
        </w:rPr>
        <w:t>Игры</w:t>
      </w:r>
      <w:r w:rsidR="00ED1803">
        <w:rPr>
          <w:rFonts w:ascii="Times New Roman" w:hAnsi="Times New Roman" w:cs="Times New Roman"/>
          <w:sz w:val="28"/>
          <w:szCs w:val="28"/>
        </w:rPr>
        <w:t>-</w:t>
      </w:r>
      <w:r w:rsidRPr="0052417B">
        <w:rPr>
          <w:rFonts w:ascii="Times New Roman" w:hAnsi="Times New Roman" w:cs="Times New Roman"/>
          <w:sz w:val="28"/>
          <w:szCs w:val="28"/>
        </w:rPr>
        <w:t>занятия по со</w:t>
      </w:r>
      <w:r w:rsidR="00130442">
        <w:rPr>
          <w:rFonts w:ascii="Times New Roman" w:hAnsi="Times New Roman" w:cs="Times New Roman"/>
          <w:sz w:val="28"/>
          <w:szCs w:val="28"/>
        </w:rPr>
        <w:t>ставлению и разгадыванию загад</w:t>
      </w:r>
      <w:r w:rsidRPr="0052417B">
        <w:rPr>
          <w:rFonts w:ascii="Times New Roman" w:hAnsi="Times New Roman" w:cs="Times New Roman"/>
          <w:sz w:val="28"/>
          <w:szCs w:val="28"/>
        </w:rPr>
        <w:t>ок по литературному произведению вызывают у детей устойчивый интерес к осмыслению литературного произведения.</w:t>
      </w:r>
    </w:p>
    <w:p w:rsidR="00ED1803" w:rsidRDefault="00130442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30442">
        <w:rPr>
          <w:rFonts w:ascii="Times New Roman" w:hAnsi="Times New Roman" w:cs="Times New Roman"/>
          <w:sz w:val="28"/>
          <w:szCs w:val="28"/>
        </w:rPr>
        <w:t>О</w:t>
      </w:r>
      <w:r w:rsidR="00B367E4" w:rsidRPr="00130442">
        <w:rPr>
          <w:rFonts w:ascii="Times New Roman" w:hAnsi="Times New Roman" w:cs="Times New Roman"/>
          <w:sz w:val="28"/>
          <w:szCs w:val="28"/>
        </w:rPr>
        <w:t>бучени</w:t>
      </w:r>
      <w:r w:rsidRPr="00130442">
        <w:rPr>
          <w:rFonts w:ascii="Times New Roman" w:hAnsi="Times New Roman" w:cs="Times New Roman"/>
          <w:sz w:val="28"/>
          <w:szCs w:val="28"/>
        </w:rPr>
        <w:t>е</w:t>
      </w:r>
      <w:r w:rsidR="00B367E4" w:rsidRPr="00130442">
        <w:rPr>
          <w:rFonts w:ascii="Times New Roman" w:hAnsi="Times New Roman" w:cs="Times New Roman"/>
          <w:sz w:val="28"/>
          <w:szCs w:val="28"/>
        </w:rPr>
        <w:t xml:space="preserve"> детей созданию загадок состоит из 2 этапов:</w:t>
      </w:r>
    </w:p>
    <w:p w:rsidR="00B367E4" w:rsidRPr="0052417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 xml:space="preserve">Разгадывание закодированных текстов. Основное педагогическое средство </w:t>
      </w:r>
      <w:r w:rsidR="00ED1803">
        <w:rPr>
          <w:rFonts w:ascii="Times New Roman" w:hAnsi="Times New Roman" w:cs="Times New Roman"/>
          <w:sz w:val="28"/>
          <w:szCs w:val="28"/>
        </w:rPr>
        <w:t>–</w:t>
      </w:r>
      <w:r w:rsidRPr="0052417B">
        <w:rPr>
          <w:rFonts w:ascii="Times New Roman" w:hAnsi="Times New Roman" w:cs="Times New Roman"/>
          <w:sz w:val="28"/>
          <w:szCs w:val="28"/>
        </w:rPr>
        <w:t xml:space="preserve"> иг</w:t>
      </w:r>
      <w:r w:rsidR="00ED1803">
        <w:rPr>
          <w:rFonts w:ascii="Times New Roman" w:hAnsi="Times New Roman" w:cs="Times New Roman"/>
          <w:sz w:val="28"/>
          <w:szCs w:val="28"/>
        </w:rPr>
        <w:t>ра «Да-</w:t>
      </w:r>
      <w:r w:rsidRPr="0052417B">
        <w:rPr>
          <w:rFonts w:ascii="Times New Roman" w:hAnsi="Times New Roman" w:cs="Times New Roman"/>
          <w:sz w:val="28"/>
          <w:szCs w:val="28"/>
        </w:rPr>
        <w:t>Нет».</w:t>
      </w:r>
      <w:r>
        <w:rPr>
          <w:rFonts w:ascii="Times New Roman" w:hAnsi="Times New Roman" w:cs="Times New Roman"/>
          <w:sz w:val="28"/>
          <w:szCs w:val="28"/>
        </w:rPr>
        <w:tab/>
      </w:r>
      <w:r w:rsidR="00130442">
        <w:rPr>
          <w:rFonts w:ascii="Times New Roman" w:hAnsi="Times New Roman" w:cs="Times New Roman"/>
          <w:sz w:val="28"/>
          <w:szCs w:val="28"/>
        </w:rPr>
        <w:t>Составление загад</w:t>
      </w:r>
      <w:r w:rsidRPr="0052417B">
        <w:rPr>
          <w:rFonts w:ascii="Times New Roman" w:hAnsi="Times New Roman" w:cs="Times New Roman"/>
          <w:sz w:val="28"/>
          <w:szCs w:val="28"/>
        </w:rPr>
        <w:t>ок по знакомым литературным текстам. Основное пе</w:t>
      </w:r>
      <w:r w:rsidRPr="0052417B">
        <w:rPr>
          <w:rFonts w:ascii="Times New Roman" w:hAnsi="Times New Roman" w:cs="Times New Roman"/>
          <w:sz w:val="28"/>
          <w:szCs w:val="28"/>
        </w:rPr>
        <w:softHyphen/>
        <w:t>дагогическое средство</w:t>
      </w:r>
      <w:r w:rsidR="00ED1803">
        <w:rPr>
          <w:rFonts w:ascii="Times New Roman" w:hAnsi="Times New Roman" w:cs="Times New Roman"/>
          <w:sz w:val="28"/>
          <w:szCs w:val="28"/>
        </w:rPr>
        <w:t xml:space="preserve"> – </w:t>
      </w:r>
      <w:r w:rsidRPr="0052417B">
        <w:rPr>
          <w:rFonts w:ascii="Times New Roman" w:hAnsi="Times New Roman" w:cs="Times New Roman"/>
          <w:sz w:val="28"/>
          <w:szCs w:val="28"/>
        </w:rPr>
        <w:t xml:space="preserve"> алгоритм создания моделей кодирования литера</w:t>
      </w:r>
      <w:r w:rsidRPr="0052417B">
        <w:rPr>
          <w:rFonts w:ascii="Times New Roman" w:hAnsi="Times New Roman" w:cs="Times New Roman"/>
          <w:sz w:val="28"/>
          <w:szCs w:val="28"/>
        </w:rPr>
        <w:softHyphen/>
        <w:t>турного текста.</w:t>
      </w:r>
    </w:p>
    <w:p w:rsidR="00ED1803" w:rsidRDefault="00ED1803" w:rsidP="00ED1803">
      <w:pPr>
        <w:pStyle w:val="22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367E4" w:rsidRPr="00130442" w:rsidRDefault="00B367E4" w:rsidP="00ED1803">
      <w:pPr>
        <w:pStyle w:val="22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6E739D">
        <w:rPr>
          <w:rFonts w:ascii="Times New Roman" w:hAnsi="Times New Roman" w:cs="Times New Roman"/>
          <w:b w:val="0"/>
          <w:i/>
          <w:sz w:val="28"/>
          <w:szCs w:val="28"/>
        </w:rPr>
        <w:t>Этап 1.</w:t>
      </w:r>
      <w:r w:rsidRPr="00130442">
        <w:rPr>
          <w:rFonts w:ascii="Times New Roman" w:hAnsi="Times New Roman" w:cs="Times New Roman"/>
          <w:b w:val="0"/>
          <w:sz w:val="28"/>
          <w:szCs w:val="28"/>
        </w:rPr>
        <w:t xml:space="preserve"> Разгадывание закодированных текстов</w:t>
      </w:r>
    </w:p>
    <w:p w:rsidR="00B367E4" w:rsidRPr="008B3E15" w:rsidRDefault="00B367E4" w:rsidP="00ED1803">
      <w:pPr>
        <w:pStyle w:val="32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6E739D">
        <w:rPr>
          <w:rFonts w:ascii="Times New Roman" w:hAnsi="Times New Roman" w:cs="Times New Roman"/>
          <w:b w:val="0"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3E15">
        <w:rPr>
          <w:rFonts w:ascii="Times New Roman" w:hAnsi="Times New Roman" w:cs="Times New Roman"/>
          <w:b w:val="0"/>
          <w:sz w:val="28"/>
          <w:szCs w:val="28"/>
        </w:rPr>
        <w:t>Развитие у детей способностей по отдельным штрихам определять целое. Формирование умения задавать вопросы, сужающие поле поиска неизвест</w:t>
      </w:r>
      <w:r w:rsidRPr="008B3E15">
        <w:rPr>
          <w:rFonts w:ascii="Times New Roman" w:hAnsi="Times New Roman" w:cs="Times New Roman"/>
          <w:b w:val="0"/>
          <w:sz w:val="28"/>
          <w:szCs w:val="28"/>
        </w:rPr>
        <w:softHyphen/>
        <w:t>ных объектов.</w:t>
      </w:r>
    </w:p>
    <w:p w:rsidR="00B367E4" w:rsidRPr="0052417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39D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Условия:</w:t>
      </w:r>
      <w:r w:rsidRPr="0052417B">
        <w:rPr>
          <w:rFonts w:ascii="Times New Roman" w:hAnsi="Times New Roman" w:cs="Times New Roman"/>
          <w:sz w:val="28"/>
          <w:szCs w:val="28"/>
        </w:rPr>
        <w:t xml:space="preserve"> дети должны быть знакомы с основными принципами игры </w:t>
      </w:r>
      <w:r w:rsidR="00130442">
        <w:rPr>
          <w:rFonts w:ascii="Times New Roman" w:hAnsi="Times New Roman" w:cs="Times New Roman"/>
          <w:sz w:val="28"/>
          <w:szCs w:val="28"/>
        </w:rPr>
        <w:t xml:space="preserve"> </w:t>
      </w:r>
      <w:r w:rsidR="006D67FA">
        <w:rPr>
          <w:rFonts w:ascii="Times New Roman" w:hAnsi="Times New Roman" w:cs="Times New Roman"/>
          <w:sz w:val="28"/>
          <w:szCs w:val="28"/>
        </w:rPr>
        <w:t>«</w:t>
      </w:r>
      <w:r w:rsidR="00ED1803">
        <w:rPr>
          <w:rFonts w:ascii="Times New Roman" w:hAnsi="Times New Roman" w:cs="Times New Roman"/>
          <w:sz w:val="28"/>
          <w:szCs w:val="28"/>
        </w:rPr>
        <w:t>Да-</w:t>
      </w:r>
      <w:r w:rsidRPr="0052417B">
        <w:rPr>
          <w:rFonts w:ascii="Times New Roman" w:hAnsi="Times New Roman" w:cs="Times New Roman"/>
          <w:sz w:val="28"/>
          <w:szCs w:val="28"/>
        </w:rPr>
        <w:t>Нет».</w:t>
      </w:r>
    </w:p>
    <w:p w:rsidR="00B367E4" w:rsidRPr="0052417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39D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Ход работы:</w:t>
      </w:r>
      <w:r w:rsidRPr="0052417B">
        <w:rPr>
          <w:rFonts w:ascii="Times New Roman" w:hAnsi="Times New Roman" w:cs="Times New Roman"/>
          <w:sz w:val="28"/>
          <w:szCs w:val="28"/>
        </w:rPr>
        <w:t xml:space="preserve"> ведущий предлагает разгадать некую тайну. Для этого участники игры могут задавать </w:t>
      </w:r>
      <w:r w:rsidR="006D67FA">
        <w:rPr>
          <w:rFonts w:ascii="Times New Roman" w:hAnsi="Times New Roman" w:cs="Times New Roman"/>
          <w:sz w:val="28"/>
          <w:szCs w:val="28"/>
        </w:rPr>
        <w:t>педагогу</w:t>
      </w:r>
      <w:r w:rsidRPr="0052417B">
        <w:rPr>
          <w:rFonts w:ascii="Times New Roman" w:hAnsi="Times New Roman" w:cs="Times New Roman"/>
          <w:sz w:val="28"/>
          <w:szCs w:val="28"/>
        </w:rPr>
        <w:t xml:space="preserve"> вопросы, на которые он отвечает «да», «нет», «и да, и нет» (если дети вышли на противоречие), «это не существенно» (если для разгадывания ситуации заданный вопрос не важен), «нет информации» (если в содержании текста об этом ничего не сказано).</w:t>
      </w:r>
    </w:p>
    <w:p w:rsidR="00130442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52417B">
        <w:rPr>
          <w:rFonts w:ascii="Times New Roman" w:hAnsi="Times New Roman" w:cs="Times New Roman"/>
          <w:sz w:val="28"/>
          <w:szCs w:val="28"/>
        </w:rPr>
        <w:t>должен учить детей задавать вопросы обобщающего характера. Ребята, которые начинают наугад перечислять названия произведений, выбывают из игры.</w:t>
      </w:r>
      <w:r w:rsidR="00130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7E4" w:rsidRPr="0052417B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 xml:space="preserve">Перечень вопросов, которые принимаются </w:t>
      </w:r>
      <w:r>
        <w:rPr>
          <w:rFonts w:ascii="Times New Roman" w:hAnsi="Times New Roman" w:cs="Times New Roman"/>
          <w:sz w:val="28"/>
          <w:szCs w:val="28"/>
        </w:rPr>
        <w:t>педагогом</w:t>
      </w:r>
      <w:r w:rsidRPr="0052417B">
        <w:rPr>
          <w:rFonts w:ascii="Times New Roman" w:hAnsi="Times New Roman" w:cs="Times New Roman"/>
          <w:sz w:val="28"/>
          <w:szCs w:val="28"/>
        </w:rPr>
        <w:t>:</w:t>
      </w:r>
    </w:p>
    <w:p w:rsidR="00B367E4" w:rsidRPr="0052417B" w:rsidRDefault="00B367E4" w:rsidP="00ED1803">
      <w:pPr>
        <w:pStyle w:val="a3"/>
        <w:shd w:val="clear" w:color="auto" w:fill="auto"/>
        <w:tabs>
          <w:tab w:val="left" w:pos="95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Установление уровня реальности ситуации.</w:t>
      </w:r>
    </w:p>
    <w:p w:rsidR="00B367E4" w:rsidRPr="0052417B" w:rsidRDefault="00B367E4" w:rsidP="00ED1803">
      <w:pPr>
        <w:pStyle w:val="a3"/>
        <w:shd w:val="clear" w:color="auto" w:fill="auto"/>
        <w:tabs>
          <w:tab w:val="left" w:pos="97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Определение жанра произведения.</w:t>
      </w:r>
    </w:p>
    <w:p w:rsidR="00B367E4" w:rsidRPr="0052417B" w:rsidRDefault="00B367E4" w:rsidP="00ED1803">
      <w:pPr>
        <w:pStyle w:val="a3"/>
        <w:shd w:val="clear" w:color="auto" w:fill="auto"/>
        <w:tabs>
          <w:tab w:val="left" w:pos="97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В</w:t>
      </w:r>
      <w:r w:rsidR="00130442">
        <w:rPr>
          <w:rFonts w:ascii="Times New Roman" w:hAnsi="Times New Roman" w:cs="Times New Roman"/>
          <w:sz w:val="28"/>
          <w:szCs w:val="28"/>
        </w:rPr>
        <w:t>ыяснение признаков каждого объек</w:t>
      </w:r>
      <w:r w:rsidRPr="0052417B">
        <w:rPr>
          <w:rFonts w:ascii="Times New Roman" w:hAnsi="Times New Roman" w:cs="Times New Roman"/>
          <w:sz w:val="28"/>
          <w:szCs w:val="28"/>
        </w:rPr>
        <w:t>та.</w:t>
      </w:r>
    </w:p>
    <w:p w:rsidR="00B367E4" w:rsidRPr="0052417B" w:rsidRDefault="00B367E4" w:rsidP="00ED1803">
      <w:pPr>
        <w:pStyle w:val="a3"/>
        <w:shd w:val="clear" w:color="auto" w:fill="auto"/>
        <w:tabs>
          <w:tab w:val="left" w:pos="97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Установление времени происходящего.</w:t>
      </w:r>
    </w:p>
    <w:p w:rsidR="00B367E4" w:rsidRPr="0052417B" w:rsidRDefault="00B367E4" w:rsidP="00ED1803">
      <w:pPr>
        <w:pStyle w:val="a3"/>
        <w:shd w:val="clear" w:color="auto" w:fill="auto"/>
        <w:tabs>
          <w:tab w:val="left" w:pos="97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Определение места происходящего.</w:t>
      </w:r>
    </w:p>
    <w:p w:rsidR="00B367E4" w:rsidRPr="0052417B" w:rsidRDefault="00B367E4" w:rsidP="00ED1803">
      <w:pPr>
        <w:pStyle w:val="a3"/>
        <w:shd w:val="clear" w:color="auto" w:fill="auto"/>
        <w:tabs>
          <w:tab w:val="left" w:pos="97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417B">
        <w:rPr>
          <w:rFonts w:ascii="Times New Roman" w:hAnsi="Times New Roman" w:cs="Times New Roman"/>
          <w:sz w:val="28"/>
          <w:szCs w:val="28"/>
        </w:rPr>
        <w:t>Уточнение ситуационных связей между объектами.</w:t>
      </w:r>
    </w:p>
    <w:p w:rsidR="00B367E4" w:rsidRPr="00AE3B34" w:rsidRDefault="00B367E4" w:rsidP="00ED1803">
      <w:pPr>
        <w:pStyle w:val="a3"/>
        <w:shd w:val="clear" w:color="auto" w:fill="auto"/>
        <w:tabs>
          <w:tab w:val="left" w:pos="97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t>Определение характеристики второстепенных персонажей.</w:t>
      </w:r>
    </w:p>
    <w:p w:rsidR="00B367E4" w:rsidRPr="00AE3B34" w:rsidRDefault="00130442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="00B367E4" w:rsidRPr="00AE3B34">
        <w:rPr>
          <w:rFonts w:ascii="Times New Roman" w:hAnsi="Times New Roman" w:cs="Times New Roman"/>
          <w:sz w:val="28"/>
          <w:szCs w:val="28"/>
        </w:rPr>
        <w:t xml:space="preserve"> </w:t>
      </w:r>
      <w:r w:rsidR="00B367E4">
        <w:rPr>
          <w:rFonts w:ascii="Times New Roman" w:hAnsi="Times New Roman" w:cs="Times New Roman"/>
          <w:sz w:val="28"/>
          <w:szCs w:val="28"/>
        </w:rPr>
        <w:t xml:space="preserve">предлагается детям </w:t>
      </w:r>
      <w:r w:rsidR="00B367E4" w:rsidRPr="00AE3B34">
        <w:rPr>
          <w:rFonts w:ascii="Times New Roman" w:hAnsi="Times New Roman" w:cs="Times New Roman"/>
          <w:sz w:val="28"/>
          <w:szCs w:val="28"/>
        </w:rPr>
        <w:t>таинственный текст: «Кое-кто только хотел что-то открыть, из-за этого все стали счастливыми».</w:t>
      </w:r>
    </w:p>
    <w:p w:rsidR="00B367E4" w:rsidRPr="00AE3B34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t xml:space="preserve">Перечень вопросов детей, на которые </w:t>
      </w:r>
      <w:r>
        <w:rPr>
          <w:rFonts w:ascii="Times New Roman" w:hAnsi="Times New Roman" w:cs="Times New Roman"/>
          <w:sz w:val="28"/>
          <w:szCs w:val="28"/>
        </w:rPr>
        <w:t>взрослый</w:t>
      </w:r>
      <w:r w:rsidRPr="00AE3B34">
        <w:rPr>
          <w:rFonts w:ascii="Times New Roman" w:hAnsi="Times New Roman" w:cs="Times New Roman"/>
          <w:sz w:val="28"/>
          <w:szCs w:val="28"/>
        </w:rPr>
        <w:t xml:space="preserve"> ответил «Да»:</w:t>
      </w:r>
    </w:p>
    <w:p w:rsidR="00B367E4" w:rsidRPr="00AE3B34" w:rsidRDefault="00B367E4" w:rsidP="00ED1803">
      <w:pPr>
        <w:pStyle w:val="a3"/>
        <w:shd w:val="clear" w:color="auto" w:fill="auto"/>
        <w:tabs>
          <w:tab w:val="left" w:pos="89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lastRenderedPageBreak/>
        <w:t>Это из области литературы?</w:t>
      </w:r>
    </w:p>
    <w:p w:rsidR="00B367E4" w:rsidRPr="00AE3B34" w:rsidRDefault="00B367E4" w:rsidP="00ED1803">
      <w:pPr>
        <w:pStyle w:val="a3"/>
        <w:shd w:val="clear" w:color="auto" w:fill="auto"/>
        <w:tabs>
          <w:tab w:val="left" w:pos="89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t>Это авторская сказка?</w:t>
      </w:r>
    </w:p>
    <w:p w:rsidR="00B367E4" w:rsidRPr="00AE3B34" w:rsidRDefault="00B367E4" w:rsidP="00ED1803">
      <w:pPr>
        <w:pStyle w:val="a3"/>
        <w:shd w:val="clear" w:color="auto" w:fill="auto"/>
        <w:tabs>
          <w:tab w:val="left" w:pos="893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t>«Кое-кто» принадлежит к рукотворному миру?</w:t>
      </w:r>
    </w:p>
    <w:p w:rsidR="00B367E4" w:rsidRPr="00AE3B34" w:rsidRDefault="00B367E4" w:rsidP="00ED1803">
      <w:pPr>
        <w:pStyle w:val="a3"/>
        <w:shd w:val="clear" w:color="auto" w:fill="auto"/>
        <w:tabs>
          <w:tab w:val="left" w:pos="89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t>Это игрушечный мальчик, сделанный из дерева?</w:t>
      </w:r>
    </w:p>
    <w:p w:rsidR="00B367E4" w:rsidRPr="00AE3B34" w:rsidRDefault="00B367E4" w:rsidP="00ED1803">
      <w:pPr>
        <w:pStyle w:val="a3"/>
        <w:shd w:val="clear" w:color="auto" w:fill="auto"/>
        <w:tabs>
          <w:tab w:val="left" w:pos="893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t>«Все»</w:t>
      </w:r>
      <w:r w:rsidR="00ED1803">
        <w:rPr>
          <w:rFonts w:ascii="Times New Roman" w:hAnsi="Times New Roman" w:cs="Times New Roman"/>
          <w:sz w:val="28"/>
          <w:szCs w:val="28"/>
        </w:rPr>
        <w:t xml:space="preserve"> – </w:t>
      </w:r>
      <w:r w:rsidRPr="00AE3B34">
        <w:rPr>
          <w:rFonts w:ascii="Times New Roman" w:hAnsi="Times New Roman" w:cs="Times New Roman"/>
          <w:sz w:val="28"/>
          <w:szCs w:val="28"/>
        </w:rPr>
        <w:t>это куклы?</w:t>
      </w:r>
    </w:p>
    <w:p w:rsidR="00B367E4" w:rsidRPr="00AE3B34" w:rsidRDefault="00B367E4" w:rsidP="00ED1803">
      <w:pPr>
        <w:pStyle w:val="a3"/>
        <w:shd w:val="clear" w:color="auto" w:fill="auto"/>
        <w:tabs>
          <w:tab w:val="left" w:pos="893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t>«Что-то» принадлежит к рукотворному миру?</w:t>
      </w:r>
    </w:p>
    <w:p w:rsidR="00B367E4" w:rsidRPr="00AE3B34" w:rsidRDefault="00B367E4" w:rsidP="00ED1803">
      <w:pPr>
        <w:pStyle w:val="a3"/>
        <w:shd w:val="clear" w:color="auto" w:fill="auto"/>
        <w:tabs>
          <w:tab w:val="left" w:pos="893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t>Это дверь?</w:t>
      </w:r>
    </w:p>
    <w:p w:rsidR="00ED1803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t>Сбор выясненного текста: «Деревянный мальчик в сказке хотел открыть дверь, и из-за этого куклы стали счастливыми».</w:t>
      </w:r>
      <w:r w:rsidR="00130442">
        <w:rPr>
          <w:rFonts w:ascii="Times New Roman" w:hAnsi="Times New Roman" w:cs="Times New Roman"/>
          <w:sz w:val="28"/>
          <w:szCs w:val="28"/>
        </w:rPr>
        <w:t xml:space="preserve"> </w:t>
      </w:r>
      <w:r w:rsidRPr="00AE3B34">
        <w:rPr>
          <w:rFonts w:ascii="Times New Roman" w:hAnsi="Times New Roman" w:cs="Times New Roman"/>
          <w:sz w:val="28"/>
          <w:szCs w:val="28"/>
        </w:rPr>
        <w:t>После выяснения уровня точности загадки создается улучшенный вариант: «Буратино был любопытным и доверчивым, из-за этого его друзья стали счастли</w:t>
      </w:r>
      <w:r w:rsidRPr="00AE3B34">
        <w:rPr>
          <w:rFonts w:ascii="Times New Roman" w:hAnsi="Times New Roman" w:cs="Times New Roman"/>
          <w:sz w:val="28"/>
          <w:szCs w:val="28"/>
        </w:rPr>
        <w:softHyphen/>
        <w:t>выми».</w:t>
      </w:r>
    </w:p>
    <w:p w:rsidR="00ED1803" w:rsidRDefault="00ED1803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367E4" w:rsidRPr="00ED1803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39D">
        <w:rPr>
          <w:rFonts w:ascii="Times New Roman" w:hAnsi="Times New Roman" w:cs="Times New Roman"/>
          <w:i/>
          <w:sz w:val="28"/>
          <w:szCs w:val="28"/>
        </w:rPr>
        <w:t>Этап 2.</w:t>
      </w:r>
      <w:r w:rsidRPr="00130442">
        <w:rPr>
          <w:rFonts w:ascii="Times New Roman" w:hAnsi="Times New Roman" w:cs="Times New Roman"/>
          <w:sz w:val="28"/>
          <w:szCs w:val="28"/>
        </w:rPr>
        <w:t xml:space="preserve"> Составление загадок по знакомым литературным текстам</w:t>
      </w:r>
    </w:p>
    <w:p w:rsidR="00B367E4" w:rsidRPr="00AE3B34" w:rsidRDefault="00B367E4" w:rsidP="00ED1803">
      <w:pPr>
        <w:pStyle w:val="22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6E739D">
        <w:rPr>
          <w:rFonts w:ascii="Times New Roman" w:hAnsi="Times New Roman" w:cs="Times New Roman"/>
          <w:b w:val="0"/>
          <w:i/>
          <w:sz w:val="28"/>
          <w:szCs w:val="28"/>
        </w:rPr>
        <w:t>Цель:</w:t>
      </w:r>
      <w:r w:rsidRPr="0013044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E3B34">
        <w:rPr>
          <w:rFonts w:ascii="Times New Roman" w:hAnsi="Times New Roman" w:cs="Times New Roman"/>
          <w:b w:val="0"/>
          <w:sz w:val="28"/>
          <w:szCs w:val="28"/>
        </w:rPr>
        <w:t>Развивать способность детей кодировать основную сюжетную идею литератур</w:t>
      </w:r>
      <w:r w:rsidRPr="00AE3B34">
        <w:rPr>
          <w:rFonts w:ascii="Times New Roman" w:hAnsi="Times New Roman" w:cs="Times New Roman"/>
          <w:b w:val="0"/>
          <w:sz w:val="28"/>
          <w:szCs w:val="28"/>
        </w:rPr>
        <w:softHyphen/>
        <w:t>ного произведения.</w:t>
      </w:r>
    </w:p>
    <w:p w:rsidR="00B367E4" w:rsidRPr="00AE3B34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39D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Условия:</w:t>
      </w:r>
      <w:r w:rsidRPr="00AE3B34">
        <w:rPr>
          <w:rFonts w:ascii="Times New Roman" w:hAnsi="Times New Roman" w:cs="Times New Roman"/>
          <w:sz w:val="28"/>
          <w:szCs w:val="28"/>
        </w:rPr>
        <w:t xml:space="preserve"> организация коллективного речевого творчества после того, как была разгадана загадка </w:t>
      </w:r>
      <w:r>
        <w:rPr>
          <w:rFonts w:ascii="Times New Roman" w:hAnsi="Times New Roman" w:cs="Times New Roman"/>
          <w:sz w:val="28"/>
          <w:szCs w:val="28"/>
        </w:rPr>
        <w:t>педагога</w:t>
      </w:r>
      <w:r w:rsidRPr="00AE3B34">
        <w:rPr>
          <w:rFonts w:ascii="Times New Roman" w:hAnsi="Times New Roman" w:cs="Times New Roman"/>
          <w:sz w:val="28"/>
          <w:szCs w:val="28"/>
        </w:rPr>
        <w:t>.</w:t>
      </w:r>
    </w:p>
    <w:p w:rsidR="00B367E4" w:rsidRPr="00AE3B34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39D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Ход работы:</w:t>
      </w:r>
      <w:r w:rsidRPr="00AE3B34">
        <w:rPr>
          <w:rFonts w:ascii="Times New Roman" w:hAnsi="Times New Roman" w:cs="Times New Roman"/>
          <w:sz w:val="28"/>
          <w:szCs w:val="28"/>
        </w:rPr>
        <w:t xml:space="preserve"> детям предлагается составить другой вариант разгаданной зага</w:t>
      </w:r>
      <w:r w:rsidRPr="00AE3B34">
        <w:rPr>
          <w:rFonts w:ascii="Times New Roman" w:hAnsi="Times New Roman" w:cs="Times New Roman"/>
          <w:sz w:val="28"/>
          <w:szCs w:val="28"/>
        </w:rPr>
        <w:softHyphen/>
        <w:t>дки: «Кое-кто только хотел что-то открыть, из-за этого все стали счастливыми».</w:t>
      </w:r>
    </w:p>
    <w:p w:rsidR="00B367E4" w:rsidRPr="006D67FA" w:rsidRDefault="00B367E4" w:rsidP="00ED1803">
      <w:pPr>
        <w:pStyle w:val="a3"/>
        <w:shd w:val="clear" w:color="auto" w:fill="auto"/>
        <w:tabs>
          <w:tab w:val="left" w:pos="96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67FA">
        <w:rPr>
          <w:rStyle w:val="a4"/>
          <w:rFonts w:ascii="Times New Roman" w:hAnsi="Times New Roman" w:cs="Times New Roman"/>
          <w:b w:val="0"/>
          <w:sz w:val="28"/>
          <w:szCs w:val="28"/>
        </w:rPr>
        <w:t>...путем изменения действий героя</w:t>
      </w:r>
      <w:r w:rsidRPr="006D67FA">
        <w:rPr>
          <w:rFonts w:ascii="Times New Roman" w:hAnsi="Times New Roman" w:cs="Times New Roman"/>
          <w:sz w:val="28"/>
          <w:szCs w:val="28"/>
        </w:rPr>
        <w:t xml:space="preserve"> (его вырезали из дерева и он отпра</w:t>
      </w:r>
      <w:r w:rsidRPr="006D67FA">
        <w:rPr>
          <w:rFonts w:ascii="Times New Roman" w:hAnsi="Times New Roman" w:cs="Times New Roman"/>
          <w:sz w:val="28"/>
          <w:szCs w:val="28"/>
        </w:rPr>
        <w:softHyphen/>
        <w:t>вился в путешествие).</w:t>
      </w:r>
    </w:p>
    <w:p w:rsidR="00B367E4" w:rsidRPr="006D67FA" w:rsidRDefault="00B367E4" w:rsidP="00ED1803">
      <w:pPr>
        <w:pStyle w:val="a3"/>
        <w:shd w:val="clear" w:color="auto" w:fill="auto"/>
        <w:tabs>
          <w:tab w:val="left" w:pos="975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67FA">
        <w:rPr>
          <w:rStyle w:val="a4"/>
          <w:rFonts w:ascii="Times New Roman" w:hAnsi="Times New Roman" w:cs="Times New Roman"/>
          <w:b w:val="0"/>
          <w:sz w:val="28"/>
          <w:szCs w:val="28"/>
        </w:rPr>
        <w:t>... путем введения характеристики героя</w:t>
      </w:r>
      <w:r w:rsidRPr="006D67FA">
        <w:rPr>
          <w:rFonts w:ascii="Times New Roman" w:hAnsi="Times New Roman" w:cs="Times New Roman"/>
          <w:sz w:val="28"/>
          <w:szCs w:val="28"/>
        </w:rPr>
        <w:t xml:space="preserve"> (кто-то был простодушным и до</w:t>
      </w:r>
      <w:r w:rsidRPr="006D67FA">
        <w:rPr>
          <w:rFonts w:ascii="Times New Roman" w:hAnsi="Times New Roman" w:cs="Times New Roman"/>
          <w:sz w:val="28"/>
          <w:szCs w:val="28"/>
        </w:rPr>
        <w:softHyphen/>
        <w:t>брым и это помогло обиженным).</w:t>
      </w:r>
    </w:p>
    <w:p w:rsidR="00B367E4" w:rsidRPr="006D67FA" w:rsidRDefault="00B367E4" w:rsidP="00ED1803">
      <w:pPr>
        <w:pStyle w:val="a3"/>
        <w:shd w:val="clear" w:color="auto" w:fill="auto"/>
        <w:tabs>
          <w:tab w:val="left" w:pos="96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67FA">
        <w:rPr>
          <w:rStyle w:val="a4"/>
          <w:rFonts w:ascii="Times New Roman" w:hAnsi="Times New Roman" w:cs="Times New Roman"/>
          <w:b w:val="0"/>
          <w:sz w:val="28"/>
          <w:szCs w:val="28"/>
        </w:rPr>
        <w:t>... путем изменения места действия героя</w:t>
      </w:r>
      <w:r w:rsidRPr="006D67FA">
        <w:rPr>
          <w:rFonts w:ascii="Times New Roman" w:hAnsi="Times New Roman" w:cs="Times New Roman"/>
          <w:sz w:val="28"/>
          <w:szCs w:val="28"/>
        </w:rPr>
        <w:t xml:space="preserve"> (они жили все вместе в театре, потом разбежались кто - куда).</w:t>
      </w:r>
    </w:p>
    <w:p w:rsidR="00B367E4" w:rsidRPr="006D67FA" w:rsidRDefault="00B367E4" w:rsidP="00ED1803">
      <w:pPr>
        <w:pStyle w:val="a3"/>
        <w:shd w:val="clear" w:color="auto" w:fill="auto"/>
        <w:tabs>
          <w:tab w:val="left" w:pos="97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67FA">
        <w:rPr>
          <w:rStyle w:val="a4"/>
          <w:rFonts w:ascii="Times New Roman" w:hAnsi="Times New Roman" w:cs="Times New Roman"/>
          <w:b w:val="0"/>
          <w:sz w:val="28"/>
          <w:szCs w:val="28"/>
        </w:rPr>
        <w:t>...путем введения третьих лиц</w:t>
      </w:r>
      <w:r w:rsidRPr="006D67FA">
        <w:rPr>
          <w:rFonts w:ascii="Times New Roman" w:hAnsi="Times New Roman" w:cs="Times New Roman"/>
          <w:sz w:val="28"/>
          <w:szCs w:val="28"/>
        </w:rPr>
        <w:t xml:space="preserve"> (он встретился с различными героями и учился у них жизни).</w:t>
      </w:r>
    </w:p>
    <w:p w:rsidR="00B367E4" w:rsidRPr="006D67FA" w:rsidRDefault="00B367E4" w:rsidP="00ED1803">
      <w:pPr>
        <w:pStyle w:val="a3"/>
        <w:shd w:val="clear" w:color="auto" w:fill="auto"/>
        <w:tabs>
          <w:tab w:val="left" w:pos="97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67FA">
        <w:rPr>
          <w:rStyle w:val="a4"/>
          <w:rFonts w:ascii="Times New Roman" w:hAnsi="Times New Roman" w:cs="Times New Roman"/>
          <w:b w:val="0"/>
          <w:sz w:val="28"/>
          <w:szCs w:val="28"/>
        </w:rPr>
        <w:t>...путем изменения признака во времени</w:t>
      </w:r>
      <w:r w:rsidRPr="006D67FA">
        <w:rPr>
          <w:rFonts w:ascii="Times New Roman" w:hAnsi="Times New Roman" w:cs="Times New Roman"/>
          <w:sz w:val="28"/>
          <w:szCs w:val="28"/>
        </w:rPr>
        <w:t xml:space="preserve"> (он сначала был глупым и не по</w:t>
      </w:r>
      <w:r w:rsidRPr="006D67FA">
        <w:rPr>
          <w:rFonts w:ascii="Times New Roman" w:hAnsi="Times New Roman" w:cs="Times New Roman"/>
          <w:sz w:val="28"/>
          <w:szCs w:val="28"/>
        </w:rPr>
        <w:softHyphen/>
        <w:t>слушным, потом стал спасителем).</w:t>
      </w:r>
    </w:p>
    <w:p w:rsidR="00B367E4" w:rsidRPr="006D67FA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67FA">
        <w:rPr>
          <w:rFonts w:ascii="Times New Roman" w:hAnsi="Times New Roman" w:cs="Times New Roman"/>
          <w:sz w:val="28"/>
          <w:szCs w:val="28"/>
        </w:rPr>
        <w:t>Усложнением хода работы является индивидуализация процесса составления нового варианта загадки, то есть переход от группового составления кодированно</w:t>
      </w:r>
      <w:r w:rsidRPr="006D67FA">
        <w:rPr>
          <w:rFonts w:ascii="Times New Roman" w:hAnsi="Times New Roman" w:cs="Times New Roman"/>
          <w:sz w:val="28"/>
          <w:szCs w:val="28"/>
        </w:rPr>
        <w:softHyphen/>
        <w:t>го текста к подгрупповому, а затем к индивидуальному.</w:t>
      </w:r>
    </w:p>
    <w:p w:rsidR="00B367E4" w:rsidRPr="00ED1803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67FA">
        <w:rPr>
          <w:rStyle w:val="a4"/>
          <w:rFonts w:ascii="Times New Roman" w:hAnsi="Times New Roman" w:cs="Times New Roman"/>
          <w:b w:val="0"/>
          <w:sz w:val="28"/>
          <w:szCs w:val="28"/>
        </w:rPr>
        <w:t>В</w:t>
      </w:r>
      <w:r w:rsidR="00C37B1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D67FA">
        <w:rPr>
          <w:rFonts w:ascii="Times New Roman" w:hAnsi="Times New Roman" w:cs="Times New Roman"/>
          <w:sz w:val="28"/>
          <w:szCs w:val="28"/>
        </w:rPr>
        <w:t>процессе прохождения обучения дети усваивают</w:t>
      </w:r>
      <w:r w:rsidRPr="006D6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базовую модель</w:t>
      </w:r>
      <w:r w:rsidRPr="006D67FA">
        <w:rPr>
          <w:rFonts w:ascii="Times New Roman" w:hAnsi="Times New Roman" w:cs="Times New Roman"/>
          <w:sz w:val="28"/>
          <w:szCs w:val="28"/>
        </w:rPr>
        <w:t xml:space="preserve"> составле</w:t>
      </w:r>
      <w:r w:rsidRPr="006D67FA">
        <w:rPr>
          <w:rFonts w:ascii="Times New Roman" w:hAnsi="Times New Roman" w:cs="Times New Roman"/>
          <w:sz w:val="28"/>
          <w:szCs w:val="28"/>
        </w:rPr>
        <w:softHyphen/>
        <w:t>ния кода текста литературного произведения</w:t>
      </w:r>
    </w:p>
    <w:p w:rsidR="006E739D" w:rsidRPr="00ED1803" w:rsidRDefault="006E739D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3250"/>
        <w:gridCol w:w="3269"/>
      </w:tblGrid>
      <w:tr w:rsidR="00B367E4" w:rsidRPr="006D67FA" w:rsidTr="001013C0">
        <w:trPr>
          <w:trHeight w:val="52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E4" w:rsidRPr="006D67FA" w:rsidRDefault="00B367E4" w:rsidP="00ED1803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D67FA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Кодирование объекта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E4" w:rsidRPr="006D67FA" w:rsidRDefault="00B367E4" w:rsidP="00ED1803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D67FA">
              <w:rPr>
                <w:rFonts w:ascii="Times New Roman" w:hAnsi="Times New Roman" w:cs="Times New Roman"/>
                <w:b w:val="0"/>
                <w:sz w:val="28"/>
                <w:szCs w:val="28"/>
              </w:rPr>
              <w:t>Его действия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E4" w:rsidRPr="006D67FA" w:rsidRDefault="00B367E4" w:rsidP="00ED1803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D67FA">
              <w:rPr>
                <w:rFonts w:ascii="Times New Roman" w:hAnsi="Times New Roman" w:cs="Times New Roman"/>
                <w:b w:val="0"/>
                <w:sz w:val="28"/>
                <w:szCs w:val="28"/>
              </w:rPr>
              <w:t>Следствия из этого</w:t>
            </w:r>
          </w:p>
          <w:p w:rsidR="00B367E4" w:rsidRPr="006D67FA" w:rsidRDefault="00B367E4" w:rsidP="00ED1803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D67FA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дей</w:t>
            </w:r>
            <w:r w:rsidRPr="006D67FA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ствия</w:t>
            </w:r>
          </w:p>
        </w:tc>
      </w:tr>
      <w:tr w:rsidR="00B367E4" w:rsidRPr="00AE3B34" w:rsidTr="001013C0">
        <w:trPr>
          <w:trHeight w:val="52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E4" w:rsidRPr="00AE3B34" w:rsidRDefault="00B367E4" w:rsidP="00887DF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140" w:firstLine="2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B34">
              <w:rPr>
                <w:rFonts w:ascii="Times New Roman" w:hAnsi="Times New Roman" w:cs="Times New Roman"/>
                <w:sz w:val="28"/>
                <w:szCs w:val="28"/>
              </w:rPr>
              <w:t>Он, она, они, некто, некото</w:t>
            </w:r>
            <w:r w:rsidRPr="00AE3B34">
              <w:rPr>
                <w:rFonts w:ascii="Times New Roman" w:hAnsi="Times New Roman" w:cs="Times New Roman"/>
                <w:sz w:val="28"/>
                <w:szCs w:val="28"/>
              </w:rPr>
              <w:softHyphen/>
              <w:t>рые, кое - кто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E4" w:rsidRPr="00AE3B34" w:rsidRDefault="00B367E4" w:rsidP="00887DF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140" w:firstLine="2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B34">
              <w:rPr>
                <w:rFonts w:ascii="Times New Roman" w:hAnsi="Times New Roman" w:cs="Times New Roman"/>
                <w:sz w:val="28"/>
                <w:szCs w:val="28"/>
              </w:rPr>
              <w:t>Что делал, что делает, что будет делать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E4" w:rsidRPr="00AE3B34" w:rsidRDefault="00B367E4" w:rsidP="00887DF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140" w:firstLine="2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B34">
              <w:rPr>
                <w:rFonts w:ascii="Times New Roman" w:hAnsi="Times New Roman" w:cs="Times New Roman"/>
                <w:sz w:val="28"/>
                <w:szCs w:val="28"/>
              </w:rPr>
              <w:t>Для одного объекта или группы объектов</w:t>
            </w:r>
          </w:p>
        </w:tc>
      </w:tr>
    </w:tbl>
    <w:p w:rsidR="00B367E4" w:rsidRPr="00AE3B34" w:rsidRDefault="00B367E4" w:rsidP="00ED1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03" w:rsidRDefault="00ED1803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1803" w:rsidRDefault="00ED1803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1803" w:rsidRDefault="00ED1803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367E4" w:rsidRPr="00AE3B34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lastRenderedPageBreak/>
        <w:t>Литературные загадки, составленные детьми 6 -7 лет:</w:t>
      </w:r>
    </w:p>
    <w:p w:rsidR="00B367E4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t>По сказке «Три поросенка»: «Он только хотел перезимовать и спалил шку</w:t>
      </w:r>
      <w:r w:rsidRPr="00AE3B34">
        <w:rPr>
          <w:rFonts w:ascii="Times New Roman" w:hAnsi="Times New Roman" w:cs="Times New Roman"/>
          <w:sz w:val="28"/>
          <w:szCs w:val="28"/>
        </w:rPr>
        <w:softHyphen/>
        <w:t>ру гостя»; «Они хо</w:t>
      </w:r>
      <w:r w:rsidR="00ED1803">
        <w:rPr>
          <w:rFonts w:ascii="Times New Roman" w:hAnsi="Times New Roman" w:cs="Times New Roman"/>
          <w:sz w:val="28"/>
          <w:szCs w:val="28"/>
        </w:rPr>
        <w:t>тели спастись и прогнали кого-</w:t>
      </w:r>
      <w:r w:rsidRPr="00AE3B34">
        <w:rPr>
          <w:rFonts w:ascii="Times New Roman" w:hAnsi="Times New Roman" w:cs="Times New Roman"/>
          <w:sz w:val="28"/>
          <w:szCs w:val="28"/>
        </w:rPr>
        <w:t xml:space="preserve">то», «Один был храбрый, а другие трусливые», «Он хотел покушать и сам попал в котел». </w:t>
      </w:r>
    </w:p>
    <w:p w:rsidR="00B367E4" w:rsidRPr="00D5697A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34">
        <w:rPr>
          <w:rFonts w:ascii="Times New Roman" w:hAnsi="Times New Roman" w:cs="Times New Roman"/>
          <w:sz w:val="28"/>
          <w:szCs w:val="28"/>
        </w:rPr>
        <w:t>По сказке «Колобок»: «Он отправился пу</w:t>
      </w:r>
      <w:r>
        <w:rPr>
          <w:rFonts w:ascii="Times New Roman" w:hAnsi="Times New Roman" w:cs="Times New Roman"/>
          <w:sz w:val="28"/>
          <w:szCs w:val="28"/>
        </w:rPr>
        <w:t xml:space="preserve">тешествовать и попал в беду»;  </w:t>
      </w:r>
      <w:r w:rsidRPr="00AE3B34">
        <w:rPr>
          <w:rFonts w:ascii="Times New Roman" w:hAnsi="Times New Roman" w:cs="Times New Roman"/>
          <w:sz w:val="28"/>
          <w:szCs w:val="28"/>
        </w:rPr>
        <w:t xml:space="preserve">«Они его слепили, а он убежал», «Он не послушался и попался ей», «Он любил петь </w:t>
      </w:r>
      <w:r w:rsidR="00C37B18">
        <w:rPr>
          <w:rFonts w:ascii="Times New Roman" w:hAnsi="Times New Roman" w:cs="Times New Roman"/>
          <w:sz w:val="28"/>
          <w:szCs w:val="28"/>
        </w:rPr>
        <w:t>песни, и это плохо кончил</w:t>
      </w:r>
      <w:r w:rsidRPr="00D5697A">
        <w:rPr>
          <w:rFonts w:ascii="Times New Roman" w:hAnsi="Times New Roman" w:cs="Times New Roman"/>
          <w:sz w:val="28"/>
          <w:szCs w:val="28"/>
        </w:rPr>
        <w:t>ось».</w:t>
      </w:r>
    </w:p>
    <w:p w:rsidR="00B367E4" w:rsidRPr="00D5697A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697A">
        <w:rPr>
          <w:rFonts w:ascii="Times New Roman" w:hAnsi="Times New Roman" w:cs="Times New Roman"/>
          <w:sz w:val="28"/>
          <w:szCs w:val="28"/>
        </w:rPr>
        <w:t>По сказке «Принцесса на горошин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697A">
        <w:rPr>
          <w:rFonts w:ascii="Times New Roman" w:hAnsi="Times New Roman" w:cs="Times New Roman"/>
          <w:sz w:val="28"/>
          <w:szCs w:val="28"/>
        </w:rPr>
        <w:t>»: «Она была очень нежная и избало</w:t>
      </w:r>
      <w:r w:rsidRPr="00D5697A">
        <w:rPr>
          <w:rFonts w:ascii="Times New Roman" w:hAnsi="Times New Roman" w:cs="Times New Roman"/>
          <w:sz w:val="28"/>
          <w:szCs w:val="28"/>
        </w:rPr>
        <w:softHyphen/>
        <w:t>ванная, и</w:t>
      </w:r>
      <w:r w:rsidR="008C62C8">
        <w:rPr>
          <w:rFonts w:ascii="Times New Roman" w:hAnsi="Times New Roman" w:cs="Times New Roman"/>
          <w:sz w:val="28"/>
          <w:szCs w:val="28"/>
        </w:rPr>
        <w:t>з-за этого плохо спала»; «</w:t>
      </w:r>
      <w:r w:rsidR="00ED1803">
        <w:rPr>
          <w:rFonts w:ascii="Times New Roman" w:hAnsi="Times New Roman" w:cs="Times New Roman"/>
          <w:sz w:val="28"/>
          <w:szCs w:val="28"/>
        </w:rPr>
        <w:t>Что-</w:t>
      </w:r>
      <w:r w:rsidRPr="00D5697A">
        <w:rPr>
          <w:rFonts w:ascii="Times New Roman" w:hAnsi="Times New Roman" w:cs="Times New Roman"/>
          <w:sz w:val="28"/>
          <w:szCs w:val="28"/>
        </w:rPr>
        <w:t>то было очень маленьким, но все же кому</w:t>
      </w:r>
      <w:r w:rsidR="00ED1803">
        <w:rPr>
          <w:rFonts w:ascii="Times New Roman" w:hAnsi="Times New Roman" w:cs="Times New Roman"/>
          <w:sz w:val="28"/>
          <w:szCs w:val="28"/>
        </w:rPr>
        <w:t>-</w:t>
      </w:r>
      <w:r w:rsidR="008C62C8">
        <w:rPr>
          <w:rFonts w:ascii="Times New Roman" w:hAnsi="Times New Roman" w:cs="Times New Roman"/>
          <w:sz w:val="28"/>
          <w:szCs w:val="28"/>
        </w:rPr>
        <w:t>то помешало»</w:t>
      </w:r>
      <w:r w:rsidRPr="00D5697A">
        <w:rPr>
          <w:rFonts w:ascii="Times New Roman" w:hAnsi="Times New Roman" w:cs="Times New Roman"/>
          <w:sz w:val="28"/>
          <w:szCs w:val="28"/>
        </w:rPr>
        <w:t>;</w:t>
      </w:r>
    </w:p>
    <w:p w:rsidR="00B367E4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697A">
        <w:rPr>
          <w:rFonts w:ascii="Times New Roman" w:hAnsi="Times New Roman" w:cs="Times New Roman"/>
          <w:sz w:val="28"/>
          <w:szCs w:val="28"/>
        </w:rPr>
        <w:t xml:space="preserve">По сказке «Курочка Ряба»: «Кто-то что-то принес в дом, </w:t>
      </w:r>
      <w:r w:rsidR="008C62C8">
        <w:rPr>
          <w:rFonts w:ascii="Times New Roman" w:hAnsi="Times New Roman" w:cs="Times New Roman"/>
          <w:sz w:val="28"/>
          <w:szCs w:val="28"/>
        </w:rPr>
        <w:t>и это всех расстроило»; «</w:t>
      </w:r>
      <w:r w:rsidR="00ED1803">
        <w:rPr>
          <w:rFonts w:ascii="Times New Roman" w:hAnsi="Times New Roman" w:cs="Times New Roman"/>
          <w:sz w:val="28"/>
          <w:szCs w:val="28"/>
        </w:rPr>
        <w:t>Кто-то что-то сделал, и из-</w:t>
      </w:r>
      <w:r w:rsidRPr="00D5697A">
        <w:rPr>
          <w:rFonts w:ascii="Times New Roman" w:hAnsi="Times New Roman" w:cs="Times New Roman"/>
          <w:sz w:val="28"/>
          <w:szCs w:val="28"/>
        </w:rPr>
        <w:t>за этого много плакали</w:t>
      </w:r>
      <w:r w:rsidR="008C62C8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D5697A">
        <w:rPr>
          <w:rFonts w:ascii="Times New Roman" w:hAnsi="Times New Roman" w:cs="Times New Roman"/>
          <w:sz w:val="28"/>
          <w:szCs w:val="28"/>
        </w:rPr>
        <w:t>.</w:t>
      </w:r>
    </w:p>
    <w:p w:rsidR="00744E88" w:rsidRPr="00ED1803" w:rsidRDefault="00744E88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44E88" w:rsidRDefault="00B367E4" w:rsidP="00ED1803">
      <w:pPr>
        <w:pStyle w:val="a3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44E88">
        <w:rPr>
          <w:rFonts w:ascii="Times New Roman" w:hAnsi="Times New Roman" w:cs="Times New Roman"/>
          <w:i/>
          <w:sz w:val="28"/>
          <w:szCs w:val="28"/>
        </w:rPr>
        <w:t>Игры и творческие задания</w:t>
      </w:r>
    </w:p>
    <w:p w:rsidR="00744E88" w:rsidRPr="00ED1803" w:rsidRDefault="00744E88" w:rsidP="00ED1803">
      <w:pPr>
        <w:pStyle w:val="a3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44E88" w:rsidTr="00744E88">
        <w:tc>
          <w:tcPr>
            <w:tcW w:w="3510" w:type="dxa"/>
          </w:tcPr>
          <w:p w:rsidR="00744E88" w:rsidRPr="00C37B18" w:rsidRDefault="00744E88" w:rsidP="00ED1803">
            <w:pPr>
              <w:pStyle w:val="20"/>
              <w:shd w:val="clear" w:color="auto" w:fill="auto"/>
              <w:spacing w:line="240" w:lineRule="auto"/>
              <w:ind w:right="141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Название игры, цель</w:t>
            </w:r>
          </w:p>
        </w:tc>
        <w:tc>
          <w:tcPr>
            <w:tcW w:w="6061" w:type="dxa"/>
          </w:tcPr>
          <w:p w:rsidR="00744E88" w:rsidRPr="00C37B18" w:rsidRDefault="00744E88" w:rsidP="00ED1803">
            <w:pPr>
              <w:pStyle w:val="20"/>
              <w:shd w:val="clear" w:color="auto" w:fill="auto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</w:t>
            </w:r>
          </w:p>
        </w:tc>
      </w:tr>
      <w:tr w:rsidR="00744E88" w:rsidTr="00744E88">
        <w:tc>
          <w:tcPr>
            <w:tcW w:w="3510" w:type="dxa"/>
          </w:tcPr>
          <w:p w:rsidR="00744E88" w:rsidRPr="00ED1803" w:rsidRDefault="00744E88" w:rsidP="00ED1803">
            <w:pPr>
              <w:pStyle w:val="20"/>
              <w:shd w:val="clear" w:color="auto" w:fill="auto"/>
              <w:spacing w:line="240" w:lineRule="auto"/>
              <w:ind w:right="14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1803">
              <w:rPr>
                <w:rFonts w:ascii="Times New Roman" w:hAnsi="Times New Roman" w:cs="Times New Roman"/>
                <w:i/>
                <w:sz w:val="28"/>
                <w:szCs w:val="28"/>
              </w:rPr>
              <w:t>«Эта ситуация из</w:t>
            </w:r>
          </w:p>
          <w:p w:rsidR="00744E88" w:rsidRPr="00ED1803" w:rsidRDefault="00744E88" w:rsidP="00ED1803">
            <w:pPr>
              <w:pStyle w:val="20"/>
              <w:shd w:val="clear" w:color="auto" w:fill="auto"/>
              <w:spacing w:line="240" w:lineRule="auto"/>
              <w:ind w:right="14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1803">
              <w:rPr>
                <w:rFonts w:ascii="Times New Roman" w:hAnsi="Times New Roman" w:cs="Times New Roman"/>
                <w:i/>
                <w:sz w:val="28"/>
                <w:szCs w:val="28"/>
              </w:rPr>
              <w:t>ка</w:t>
            </w:r>
            <w:r w:rsidRPr="00ED1803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кого мира?»</w:t>
            </w:r>
          </w:p>
          <w:p w:rsidR="00744E88" w:rsidRPr="00C37B18" w:rsidRDefault="00887DF9" w:rsidP="00ED1803">
            <w:pPr>
              <w:pStyle w:val="a3"/>
              <w:shd w:val="clear" w:color="auto" w:fill="auto"/>
              <w:spacing w:before="0" w:line="240" w:lineRule="auto"/>
              <w:ind w:right="141"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классифицировать </w:t>
            </w:r>
            <w:r w:rsidR="00744E88" w:rsidRPr="00C37B18">
              <w:rPr>
                <w:rFonts w:ascii="Times New Roman" w:hAnsi="Times New Roman" w:cs="Times New Roman"/>
                <w:sz w:val="28"/>
                <w:szCs w:val="28"/>
              </w:rPr>
              <w:t>ситуации по 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надлежности к реальному или фан</w:t>
            </w:r>
            <w:r w:rsidR="00744E88" w:rsidRPr="00C37B18">
              <w:rPr>
                <w:rFonts w:ascii="Times New Roman" w:hAnsi="Times New Roman" w:cs="Times New Roman"/>
                <w:sz w:val="28"/>
                <w:szCs w:val="28"/>
              </w:rPr>
              <w:t>тастическому миру.</w:t>
            </w:r>
          </w:p>
        </w:tc>
        <w:tc>
          <w:tcPr>
            <w:tcW w:w="6061" w:type="dxa"/>
          </w:tcPr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Педагог предлагает вниманию детей различные ситуа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ции (из реальной жизни, из сказок, из других литературных произведений). Дети определяют, к какому миру относится каждая из предложенных ситуаций.</w:t>
            </w:r>
          </w:p>
          <w:p w:rsidR="00744E88" w:rsidRPr="00ED1803" w:rsidRDefault="00744E88" w:rsidP="0083715F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Вывод </w:t>
            </w:r>
            <w:r w:rsidR="00ED18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есть ситуации фантастические (литературные про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изведения и кинофильмы) и реальные (случаи, в которых участвуют сами дети или другие люди). Проводится в среднем возрасте.</w:t>
            </w:r>
          </w:p>
          <w:p w:rsidR="00744E88" w:rsidRPr="00ED1803" w:rsidRDefault="00744E88" w:rsidP="0083715F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4E88" w:rsidTr="00744E88">
        <w:tc>
          <w:tcPr>
            <w:tcW w:w="3510" w:type="dxa"/>
          </w:tcPr>
          <w:p w:rsidR="00744E88" w:rsidRPr="00ED1803" w:rsidRDefault="00744E88" w:rsidP="00ED1803">
            <w:pPr>
              <w:pStyle w:val="20"/>
              <w:shd w:val="clear" w:color="auto" w:fill="auto"/>
              <w:spacing w:line="240" w:lineRule="auto"/>
              <w:ind w:right="14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1803">
              <w:rPr>
                <w:rFonts w:ascii="Times New Roman" w:hAnsi="Times New Roman" w:cs="Times New Roman"/>
                <w:i/>
                <w:sz w:val="28"/>
                <w:szCs w:val="28"/>
              </w:rPr>
              <w:t>«Разложи лепесточ</w:t>
            </w:r>
            <w:r w:rsidRPr="00ED1803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ки ромашки»</w:t>
            </w:r>
          </w:p>
          <w:p w:rsidR="00744E88" w:rsidRPr="00C37B18" w:rsidRDefault="00744E88" w:rsidP="00ED1803">
            <w:pPr>
              <w:pStyle w:val="20"/>
              <w:shd w:val="clear" w:color="auto" w:fill="auto"/>
              <w:spacing w:line="240" w:lineRule="auto"/>
              <w:ind w:right="141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устанав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ливать жанр литера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турного</w:t>
            </w:r>
            <w:r w:rsidR="00ED1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произведе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ния.</w:t>
            </w:r>
          </w:p>
        </w:tc>
        <w:tc>
          <w:tcPr>
            <w:tcW w:w="6061" w:type="dxa"/>
          </w:tcPr>
          <w:p w:rsidR="00ED1803" w:rsidRDefault="00744E88" w:rsidP="0083715F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Педагог предлагает сложить «ромашку». На каждом ле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песточке цветка написан жанр литературного произведения. Дети, получая картинку из какого</w:t>
            </w:r>
            <w:r w:rsidR="00ED18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либо литературного про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изведения, выкладывают ее на соответствующий лепесток. </w:t>
            </w:r>
          </w:p>
          <w:p w:rsidR="00744E88" w:rsidRDefault="00744E88" w:rsidP="0083715F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1803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ED1803" w:rsidRPr="00ED1803">
              <w:rPr>
                <w:rFonts w:ascii="Times New Roman" w:hAnsi="Times New Roman" w:cs="Times New Roman"/>
                <w:i/>
                <w:sz w:val="28"/>
                <w:szCs w:val="28"/>
              </w:rPr>
              <w:t>ример</w:t>
            </w:r>
            <w:r w:rsidRPr="00ED1803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ромашка имеет четыре лепестка </w:t>
            </w:r>
            <w:r w:rsidR="00ED18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сказка народная, сказ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ка авторская, рассказ, стихотворение. К ним подбираются знакомые детям литературные произведения. Рекомендуется со среднего возраста </w:t>
            </w:r>
            <w:r w:rsidRPr="00C37B18">
              <w:rPr>
                <w:rStyle w:val="3pt"/>
                <w:rFonts w:ascii="Times New Roman" w:hAnsi="Times New Roman" w:cs="Times New Roman"/>
                <w:sz w:val="28"/>
                <w:szCs w:val="28"/>
              </w:rPr>
              <w:t>3-4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лепестка ромашки. В старшем возрасте </w:t>
            </w:r>
            <w:r w:rsidR="00ED18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до 8.</w:t>
            </w:r>
          </w:p>
          <w:p w:rsidR="00744E88" w:rsidRPr="00744E88" w:rsidRDefault="00744E88" w:rsidP="0083715F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Y="343"/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7"/>
        <w:gridCol w:w="6096"/>
      </w:tblGrid>
      <w:tr w:rsidR="00744E88" w:rsidRPr="00C37B18" w:rsidTr="0083715F">
        <w:trPr>
          <w:trHeight w:val="278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E88" w:rsidRPr="0083715F" w:rsidRDefault="00744E88" w:rsidP="0083715F">
            <w:pPr>
              <w:pStyle w:val="20"/>
              <w:shd w:val="clear" w:color="auto" w:fill="auto"/>
              <w:spacing w:line="240" w:lineRule="auto"/>
              <w:ind w:left="147" w:right="141" w:firstLine="28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«Угадай героя»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left="147" w:right="141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Учить детей сужать поле п</w:t>
            </w:r>
            <w:r w:rsidR="0083715F">
              <w:rPr>
                <w:rFonts w:ascii="Times New Roman" w:hAnsi="Times New Roman" w:cs="Times New Roman"/>
                <w:sz w:val="28"/>
                <w:szCs w:val="28"/>
              </w:rPr>
              <w:t xml:space="preserve">оиска путем выяснения признаков 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неизвестного героя литературного произ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ведения.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744E8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Педагог загадывает какого</w:t>
            </w:r>
            <w:r w:rsidR="008371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либо литературного героя и предлагает детям угадать его. Принимаются вопросы по вы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яснению признаков объекта.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ED180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83715F"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t>ример</w:t>
            </w:r>
            <w:r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взрослый загадал Колобка. Вопросы детей, на которые педагог ответил «да»: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tabs>
                <w:tab w:val="left" w:pos="470"/>
              </w:tabs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     Это герой народной сказки?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tabs>
                <w:tab w:val="left" w:pos="490"/>
              </w:tabs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     Этот герой относится к рукотворному миру?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tabs>
                <w:tab w:val="left" w:pos="485"/>
              </w:tabs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     Это оживший рукотворный мир?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tabs>
                <w:tab w:val="left" w:pos="490"/>
              </w:tabs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     Он сделан из теста?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tabs>
                <w:tab w:val="left" w:pos="485"/>
              </w:tabs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     Он круглый?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Рекомендуется со среднего возраста.</w:t>
            </w:r>
          </w:p>
        </w:tc>
      </w:tr>
      <w:tr w:rsidR="00744E88" w:rsidRPr="00C37B18" w:rsidTr="0083715F">
        <w:trPr>
          <w:trHeight w:val="227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E88" w:rsidRPr="0083715F" w:rsidRDefault="00744E88" w:rsidP="0083715F">
            <w:pPr>
              <w:pStyle w:val="20"/>
              <w:shd w:val="clear" w:color="auto" w:fill="auto"/>
              <w:spacing w:line="240" w:lineRule="auto"/>
              <w:ind w:left="147" w:right="141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t>«Я назову объект, а вы - его дейст</w:t>
            </w:r>
            <w:r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вия»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left="147" w:right="141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Учить детей назы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вать действия героя по линии развития сюжета.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E88" w:rsidRDefault="00744E88" w:rsidP="0083715F">
            <w:pPr>
              <w:pStyle w:val="a3"/>
              <w:shd w:val="clear" w:color="auto" w:fill="auto"/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Педагог </w:t>
            </w:r>
            <w:r w:rsidRPr="00744E88">
              <w:rPr>
                <w:rFonts w:ascii="Times New Roman" w:hAnsi="Times New Roman" w:cs="Times New Roman"/>
                <w:sz w:val="28"/>
                <w:szCs w:val="28"/>
              </w:rPr>
              <w:t>предлагает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выбрать героя из любой знакомой сказки и, назвав его действия, дать характеристику. 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П</w:t>
            </w:r>
            <w:r w:rsidR="0083715F"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t>ример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: дети выбир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ают Гадкого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Утенка из сказки Г.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X. Андерсе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на, называют его действия: «Пропищал птенец и вывалился из яйца» и дают характеристику: «Неуклюжий, слабый, бес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помощный». Или: действия героя: «Гадкий серый утенок не отставал от других», характеристика: «Старательный, лов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кий».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Проводится со среднего возраста.</w:t>
            </w:r>
          </w:p>
        </w:tc>
      </w:tr>
      <w:tr w:rsidR="00744E88" w:rsidRPr="00C37B18" w:rsidTr="0083715F">
        <w:trPr>
          <w:trHeight w:val="153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E88" w:rsidRPr="0083715F" w:rsidRDefault="00744E88" w:rsidP="0083715F">
            <w:pPr>
              <w:pStyle w:val="20"/>
              <w:shd w:val="clear" w:color="auto" w:fill="auto"/>
              <w:spacing w:line="240" w:lineRule="auto"/>
              <w:ind w:left="147" w:right="14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t>«Закодируй сказку схемами»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left="147" w:right="141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Учить схематиче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ском</w:t>
            </w:r>
            <w:r w:rsidR="0083715F">
              <w:rPr>
                <w:rFonts w:ascii="Times New Roman" w:hAnsi="Times New Roman" w:cs="Times New Roman"/>
                <w:sz w:val="28"/>
                <w:szCs w:val="28"/>
              </w:rPr>
              <w:t>у изображению героев и их дейст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вий.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Детям предлагается изобразить героев знакомых сказок и их действия схематич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но. Каждый играющий кодирует по-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сво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ему, а затем объясняет свое видение героя. Проводится со среднего возраста.</w:t>
            </w:r>
          </w:p>
        </w:tc>
      </w:tr>
      <w:tr w:rsidR="00744E88" w:rsidRPr="00C37B18" w:rsidTr="0083715F">
        <w:trPr>
          <w:trHeight w:val="153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E88" w:rsidRPr="0083715F" w:rsidRDefault="00744E88" w:rsidP="0083715F">
            <w:pPr>
              <w:pStyle w:val="20"/>
              <w:shd w:val="clear" w:color="auto" w:fill="auto"/>
              <w:spacing w:line="240" w:lineRule="auto"/>
              <w:ind w:left="147" w:right="14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t>«Путешествие по сказкам»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left="147" w:right="141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Учить детей выра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жат</w:t>
            </w:r>
            <w:r w:rsidR="0083715F">
              <w:rPr>
                <w:rFonts w:ascii="Times New Roman" w:hAnsi="Times New Roman" w:cs="Times New Roman"/>
                <w:sz w:val="28"/>
                <w:szCs w:val="28"/>
              </w:rPr>
              <w:t>ь содержание сказок через схема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тичное изображение сюжета произведе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ния.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E88" w:rsidRPr="00C37B18" w:rsidRDefault="00744E88" w:rsidP="00126470">
            <w:pPr>
              <w:pStyle w:val="a3"/>
              <w:shd w:val="clear" w:color="auto" w:fill="auto"/>
              <w:spacing w:before="0" w:line="240" w:lineRule="auto"/>
              <w:ind w:left="142" w:right="142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Каждому ребенку предлаг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ается зашифровать одну из 5-</w:t>
            </w:r>
            <w:r w:rsidR="009B1D9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знакомых сказок. Затем играющие обмениваются схемами и отгадывают, о какой сказке идет речь в предложенной схеме, обосновывая свое предположение. Проводится со старшего возраста.</w:t>
            </w:r>
          </w:p>
        </w:tc>
      </w:tr>
      <w:tr w:rsidR="00744E88" w:rsidRPr="00C37B18" w:rsidTr="0083715F">
        <w:trPr>
          <w:trHeight w:val="153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97" w:rsidRPr="0083715F" w:rsidRDefault="009B1D97" w:rsidP="0083715F">
            <w:pPr>
              <w:pStyle w:val="20"/>
              <w:shd w:val="clear" w:color="auto" w:fill="auto"/>
              <w:spacing w:line="240" w:lineRule="auto"/>
              <w:ind w:left="147" w:right="141" w:firstLine="28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t>«Придумай свою</w:t>
            </w:r>
          </w:p>
          <w:p w:rsidR="00744E88" w:rsidRPr="0083715F" w:rsidRDefault="009B1D97" w:rsidP="0083715F">
            <w:pPr>
              <w:pStyle w:val="20"/>
              <w:shd w:val="clear" w:color="auto" w:fill="auto"/>
              <w:spacing w:line="240" w:lineRule="auto"/>
              <w:ind w:left="147" w:right="141" w:firstLine="28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t>за</w:t>
            </w:r>
            <w:r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гад</w:t>
            </w:r>
            <w:r w:rsidR="00744E88" w:rsidRPr="0083715F">
              <w:rPr>
                <w:rFonts w:ascii="Times New Roman" w:hAnsi="Times New Roman" w:cs="Times New Roman"/>
                <w:i/>
                <w:sz w:val="28"/>
                <w:szCs w:val="28"/>
              </w:rPr>
              <w:t>ку»</w:t>
            </w:r>
          </w:p>
          <w:p w:rsidR="00744E88" w:rsidRPr="00C37B18" w:rsidRDefault="00744E88" w:rsidP="0083715F">
            <w:pPr>
              <w:pStyle w:val="a3"/>
              <w:shd w:val="clear" w:color="auto" w:fill="auto"/>
              <w:spacing w:before="0" w:line="240" w:lineRule="auto"/>
              <w:ind w:left="147" w:right="141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Учить де</w:t>
            </w:r>
            <w:r w:rsidR="0083715F">
              <w:rPr>
                <w:rFonts w:ascii="Times New Roman" w:hAnsi="Times New Roman" w:cs="Times New Roman"/>
                <w:sz w:val="28"/>
                <w:szCs w:val="28"/>
              </w:rPr>
              <w:t>тей анализи</w:t>
            </w:r>
            <w:r w:rsidR="0083715F">
              <w:rPr>
                <w:rFonts w:ascii="Times New Roman" w:hAnsi="Times New Roman" w:cs="Times New Roman"/>
                <w:sz w:val="28"/>
                <w:szCs w:val="28"/>
              </w:rPr>
              <w:softHyphen/>
              <w:t>ровать смысл литера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турного произведения и самостояте</w:t>
            </w:r>
            <w:r w:rsidR="0083715F">
              <w:rPr>
                <w:rFonts w:ascii="Times New Roman" w:hAnsi="Times New Roman" w:cs="Times New Roman"/>
                <w:sz w:val="28"/>
                <w:szCs w:val="28"/>
              </w:rPr>
              <w:t>льно со</w:t>
            </w:r>
            <w:r w:rsidR="0083715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8371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ставлять модель вы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бранного текста.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E88" w:rsidRPr="00C37B18" w:rsidRDefault="009B1D97" w:rsidP="00126470">
            <w:pPr>
              <w:pStyle w:val="a3"/>
              <w:shd w:val="clear" w:color="auto" w:fill="auto"/>
              <w:spacing w:before="0" w:line="240" w:lineRule="auto"/>
              <w:ind w:left="142" w:right="142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</w:t>
            </w:r>
            <w:r w:rsidR="00744E88" w:rsidRPr="00C37B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едагог предлагает выбрать какое-</w:t>
            </w:r>
            <w:r w:rsidR="00744E88" w:rsidRPr="00C37B18">
              <w:rPr>
                <w:rFonts w:ascii="Times New Roman" w:hAnsi="Times New Roman" w:cs="Times New Roman"/>
                <w:sz w:val="28"/>
                <w:szCs w:val="28"/>
              </w:rPr>
              <w:t>либо литературное произведение и составить по нему загадку, используя мо</w:t>
            </w:r>
            <w:r w:rsidR="00744E88"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дели:</w:t>
            </w:r>
          </w:p>
          <w:p w:rsidR="00744E88" w:rsidRDefault="00744E88" w:rsidP="00126470">
            <w:pPr>
              <w:pStyle w:val="a3"/>
              <w:numPr>
                <w:ilvl w:val="0"/>
                <w:numId w:val="2"/>
              </w:numPr>
              <w:shd w:val="clear" w:color="auto" w:fill="auto"/>
              <w:tabs>
                <w:tab w:val="left" w:pos="495"/>
              </w:tabs>
              <w:spacing w:before="0" w:line="240" w:lineRule="auto"/>
              <w:ind w:left="142" w:right="142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«Герой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его действие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следствие из этого действия». Например, герой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Волк из сказки «Волк и семеро козлят», его действие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пел, следствие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добился своего на неко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торое время. 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Производится замена конкретного смысла на обобщающие слова. Получается: «Некто был певучим, но из этого не вышло ничего хорошего».</w:t>
            </w:r>
          </w:p>
          <w:p w:rsidR="00744E88" w:rsidRPr="00126470" w:rsidRDefault="00744E88" w:rsidP="00126470">
            <w:pPr>
              <w:pStyle w:val="a3"/>
              <w:numPr>
                <w:ilvl w:val="0"/>
                <w:numId w:val="2"/>
              </w:numPr>
              <w:shd w:val="clear" w:color="auto" w:fill="auto"/>
              <w:tabs>
                <w:tab w:val="left" w:pos="514"/>
              </w:tabs>
              <w:spacing w:before="0" w:line="240" w:lineRule="auto"/>
              <w:ind w:left="142" w:right="142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26470">
              <w:rPr>
                <w:rFonts w:ascii="Times New Roman" w:hAnsi="Times New Roman" w:cs="Times New Roman"/>
                <w:sz w:val="28"/>
                <w:szCs w:val="28"/>
              </w:rPr>
              <w:t xml:space="preserve">«Герой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26470">
              <w:rPr>
                <w:rFonts w:ascii="Times New Roman" w:hAnsi="Times New Roman" w:cs="Times New Roman"/>
                <w:sz w:val="28"/>
                <w:szCs w:val="28"/>
              </w:rPr>
              <w:t xml:space="preserve"> его свойство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26470">
              <w:rPr>
                <w:rFonts w:ascii="Times New Roman" w:hAnsi="Times New Roman" w:cs="Times New Roman"/>
                <w:sz w:val="28"/>
                <w:szCs w:val="28"/>
              </w:rPr>
              <w:t xml:space="preserve"> следствие из этого свойства». Например, герой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26470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аф-</w:t>
            </w:r>
            <w:r w:rsidRPr="00126470">
              <w:rPr>
                <w:rFonts w:ascii="Times New Roman" w:hAnsi="Times New Roman" w:cs="Times New Roman"/>
                <w:sz w:val="28"/>
                <w:szCs w:val="28"/>
              </w:rPr>
              <w:t xml:space="preserve">Наф, свойство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26470">
              <w:rPr>
                <w:rFonts w:ascii="Times New Roman" w:hAnsi="Times New Roman" w:cs="Times New Roman"/>
                <w:sz w:val="28"/>
                <w:szCs w:val="28"/>
              </w:rPr>
              <w:t xml:space="preserve"> трудолюбивый и разумный, следствие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26470">
              <w:rPr>
                <w:rFonts w:ascii="Times New Roman" w:hAnsi="Times New Roman" w:cs="Times New Roman"/>
                <w:sz w:val="28"/>
                <w:szCs w:val="28"/>
              </w:rPr>
              <w:t xml:space="preserve"> спас себя и братье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в. Составле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softHyphen/>
              <w:t>ние загадки: «Кое-</w:t>
            </w:r>
            <w:r w:rsidRPr="00126470">
              <w:rPr>
                <w:rFonts w:ascii="Times New Roman" w:hAnsi="Times New Roman" w:cs="Times New Roman"/>
                <w:sz w:val="28"/>
                <w:szCs w:val="28"/>
              </w:rPr>
              <w:t>кто своим трудолюбием и разумно</w:t>
            </w:r>
            <w:r w:rsidRPr="00126470">
              <w:rPr>
                <w:rFonts w:ascii="Times New Roman" w:hAnsi="Times New Roman" w:cs="Times New Roman"/>
                <w:sz w:val="28"/>
                <w:szCs w:val="28"/>
              </w:rPr>
              <w:softHyphen/>
              <w:t>стью спас своих родственников».</w:t>
            </w:r>
          </w:p>
          <w:p w:rsidR="00744E88" w:rsidRPr="00C37B18" w:rsidRDefault="009B1D97" w:rsidP="00126470">
            <w:pPr>
              <w:pStyle w:val="a3"/>
              <w:shd w:val="clear" w:color="auto" w:fill="auto"/>
              <w:spacing w:before="0" w:line="240" w:lineRule="auto"/>
              <w:ind w:left="142" w:right="142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44E88"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Проводится в средней группе коллективно, на полуактивном этапе. Старший возраст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44E88"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дети составляют загадки сами.</w:t>
            </w:r>
          </w:p>
        </w:tc>
      </w:tr>
      <w:tr w:rsidR="009B1D97" w:rsidRPr="00C37B18" w:rsidTr="0083715F">
        <w:trPr>
          <w:trHeight w:val="153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97" w:rsidRPr="0083715F" w:rsidRDefault="0083715F" w:rsidP="0083715F">
            <w:pPr>
              <w:pStyle w:val="20"/>
              <w:shd w:val="clear" w:color="auto" w:fill="auto"/>
              <w:spacing w:line="240" w:lineRule="auto"/>
              <w:ind w:left="147" w:right="14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«Выбери подходя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щую пословицу»</w:t>
            </w:r>
          </w:p>
          <w:p w:rsidR="009B1D97" w:rsidRDefault="0083715F" w:rsidP="0083715F">
            <w:pPr>
              <w:pStyle w:val="20"/>
              <w:shd w:val="clear" w:color="auto" w:fill="auto"/>
              <w:spacing w:line="240" w:lineRule="auto"/>
              <w:ind w:left="147" w:right="141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</w:t>
            </w:r>
            <w:r w:rsidR="009B1D97"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объяснять смысл литературных произведений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="009B1D97" w:rsidRPr="00C37B18">
              <w:rPr>
                <w:rFonts w:ascii="Times New Roman" w:hAnsi="Times New Roman" w:cs="Times New Roman"/>
                <w:sz w:val="28"/>
                <w:szCs w:val="28"/>
              </w:rPr>
              <w:t>водить мораль.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97" w:rsidRDefault="009B1D97" w:rsidP="00126470">
            <w:pPr>
              <w:pStyle w:val="a3"/>
              <w:shd w:val="clear" w:color="auto" w:fill="auto"/>
              <w:spacing w:before="0" w:line="240" w:lineRule="auto"/>
              <w:ind w:left="142" w:right="142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>едагог проводит обсуждение сказки («Волк и семеро козлят»). После рассмотрения действий, характеристик геро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ев, составления их портретов, предлагается подобрать по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словицу, наиболее полно раскрывающую мораль сказки. Взрослый предлагает несколько пословиц: «Смелость города берет», «Дело мастера боится», «За правое дело стой сме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ло» и обсуждает их смысл с детьми: «Смелость города берет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не самое главное в Козе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ее смелость. Дело мастера боит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ся </w:t>
            </w:r>
            <w:r w:rsidR="001264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t xml:space="preserve"> конечно, она справилась с волком, освободила своих козлят. Но это не ее главное дело! Коза защищала своих де</w:t>
            </w:r>
            <w:r w:rsidRPr="00C37B18">
              <w:rPr>
                <w:rFonts w:ascii="Times New Roman" w:hAnsi="Times New Roman" w:cs="Times New Roman"/>
                <w:sz w:val="28"/>
                <w:szCs w:val="28"/>
              </w:rPr>
              <w:softHyphen/>
              <w:t>тей, поэтому подходят слова: «За правое дело стой смело». Проводится со старшего возраста.</w:t>
            </w:r>
          </w:p>
        </w:tc>
      </w:tr>
    </w:tbl>
    <w:p w:rsidR="00B367E4" w:rsidRPr="00D5697A" w:rsidRDefault="00B367E4" w:rsidP="00ED1803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367E4" w:rsidRPr="00D5697A" w:rsidRDefault="00B367E4" w:rsidP="00ED1803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24F0" w:rsidRDefault="00BA24F0" w:rsidP="00ED1803">
      <w:pPr>
        <w:ind w:firstLine="709"/>
      </w:pPr>
    </w:p>
    <w:sectPr w:rsidR="00BA24F0" w:rsidSect="00BF0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781D3286"/>
    <w:multiLevelType w:val="hybridMultilevel"/>
    <w:tmpl w:val="D0B6730C"/>
    <w:lvl w:ilvl="0" w:tplc="93222A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D1E2F"/>
    <w:rsid w:val="00126470"/>
    <w:rsid w:val="00130442"/>
    <w:rsid w:val="002D1E2F"/>
    <w:rsid w:val="00453EF5"/>
    <w:rsid w:val="004E4A74"/>
    <w:rsid w:val="00595182"/>
    <w:rsid w:val="006D67FA"/>
    <w:rsid w:val="006E739D"/>
    <w:rsid w:val="00744E88"/>
    <w:rsid w:val="0083715F"/>
    <w:rsid w:val="00887DF9"/>
    <w:rsid w:val="008C62C8"/>
    <w:rsid w:val="00966888"/>
    <w:rsid w:val="009B1D97"/>
    <w:rsid w:val="00A33EEA"/>
    <w:rsid w:val="00AE432E"/>
    <w:rsid w:val="00B367E4"/>
    <w:rsid w:val="00BA24F0"/>
    <w:rsid w:val="00BF0EC3"/>
    <w:rsid w:val="00BF381D"/>
    <w:rsid w:val="00C37B18"/>
    <w:rsid w:val="00C46D93"/>
    <w:rsid w:val="00ED1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B367E4"/>
    <w:rPr>
      <w:rFonts w:ascii="Arial" w:hAnsi="Arial" w:cs="Arial"/>
      <w:b/>
      <w:bCs/>
      <w:sz w:val="35"/>
      <w:szCs w:val="35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B367E4"/>
    <w:rPr>
      <w:rFonts w:ascii="Arial" w:hAnsi="Arial" w:cs="Arial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11"/>
    <w:uiPriority w:val="99"/>
    <w:rsid w:val="00B367E4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B367E4"/>
    <w:rPr>
      <w:rFonts w:ascii="Arial" w:hAnsi="Arial" w:cs="Arial"/>
      <w:noProof/>
      <w:sz w:val="8"/>
      <w:szCs w:val="8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rsid w:val="00B367E4"/>
    <w:rPr>
      <w:rFonts w:ascii="Arial" w:hAnsi="Arial" w:cs="Arial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B367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367E4"/>
    <w:pPr>
      <w:shd w:val="clear" w:color="auto" w:fill="FFFFFF"/>
      <w:spacing w:after="360" w:line="408" w:lineRule="exact"/>
      <w:jc w:val="both"/>
      <w:outlineLvl w:val="0"/>
    </w:pPr>
    <w:rPr>
      <w:rFonts w:ascii="Arial" w:hAnsi="Arial" w:cs="Arial"/>
      <w:b/>
      <w:bCs/>
      <w:sz w:val="35"/>
      <w:szCs w:val="35"/>
    </w:rPr>
  </w:style>
  <w:style w:type="paragraph" w:styleId="a3">
    <w:name w:val="Body Text"/>
    <w:basedOn w:val="a"/>
    <w:link w:val="11"/>
    <w:uiPriority w:val="99"/>
    <w:rsid w:val="00B367E4"/>
    <w:pPr>
      <w:shd w:val="clear" w:color="auto" w:fill="FFFFFF"/>
      <w:spacing w:before="360" w:after="0" w:line="274" w:lineRule="exact"/>
      <w:jc w:val="both"/>
    </w:pPr>
    <w:rPr>
      <w:rFonts w:ascii="Arial" w:hAnsi="Arial" w:cs="Arial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B367E4"/>
  </w:style>
  <w:style w:type="paragraph" w:customStyle="1" w:styleId="20">
    <w:name w:val="Основной текст (2)"/>
    <w:basedOn w:val="a"/>
    <w:link w:val="2"/>
    <w:uiPriority w:val="99"/>
    <w:rsid w:val="00B367E4"/>
    <w:pPr>
      <w:shd w:val="clear" w:color="auto" w:fill="FFFFFF"/>
      <w:spacing w:after="0" w:line="240" w:lineRule="atLeast"/>
    </w:pPr>
    <w:rPr>
      <w:rFonts w:ascii="Arial" w:hAnsi="Arial" w:cs="Arial"/>
      <w:noProof/>
      <w:sz w:val="8"/>
      <w:szCs w:val="8"/>
    </w:rPr>
  </w:style>
  <w:style w:type="paragraph" w:customStyle="1" w:styleId="22">
    <w:name w:val="Заголовок №2"/>
    <w:basedOn w:val="a"/>
    <w:link w:val="21"/>
    <w:uiPriority w:val="99"/>
    <w:rsid w:val="00B367E4"/>
    <w:pPr>
      <w:shd w:val="clear" w:color="auto" w:fill="FFFFFF"/>
      <w:spacing w:after="360" w:line="240" w:lineRule="atLeast"/>
      <w:ind w:firstLine="580"/>
      <w:jc w:val="both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uiPriority w:val="99"/>
    <w:rsid w:val="00B367E4"/>
    <w:pPr>
      <w:shd w:val="clear" w:color="auto" w:fill="FFFFFF"/>
      <w:spacing w:before="360" w:after="0" w:line="274" w:lineRule="exact"/>
      <w:ind w:firstLine="580"/>
      <w:jc w:val="both"/>
    </w:pPr>
    <w:rPr>
      <w:rFonts w:ascii="Arial" w:hAnsi="Arial" w:cs="Arial"/>
      <w:b/>
      <w:bCs/>
      <w:sz w:val="23"/>
      <w:szCs w:val="23"/>
    </w:rPr>
  </w:style>
  <w:style w:type="character" w:customStyle="1" w:styleId="11pt">
    <w:name w:val="Основной текст + 11 pt"/>
    <w:aliases w:val="Курсив,Основной текст (3) + Garamond,14 pt,Основной текст (2) + 12 pt,Не полужирный,Интервал 1 pt,Заголовок №2 + 12 pt"/>
    <w:basedOn w:val="11"/>
    <w:uiPriority w:val="99"/>
    <w:rsid w:val="00B367E4"/>
    <w:rPr>
      <w:rFonts w:ascii="Arial" w:hAnsi="Arial" w:cs="Arial"/>
      <w:i/>
      <w:iCs/>
      <w:spacing w:val="0"/>
      <w:sz w:val="22"/>
      <w:szCs w:val="22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B367E4"/>
    <w:rPr>
      <w:rFonts w:ascii="Arial" w:hAnsi="Arial" w:cs="Arial"/>
      <w:noProof/>
      <w:spacing w:val="0"/>
      <w:sz w:val="23"/>
      <w:szCs w:val="23"/>
      <w:shd w:val="clear" w:color="auto" w:fill="FFFFFF"/>
    </w:rPr>
  </w:style>
  <w:style w:type="character" w:customStyle="1" w:styleId="31">
    <w:name w:val="Заголовок №3_"/>
    <w:basedOn w:val="a0"/>
    <w:link w:val="32"/>
    <w:uiPriority w:val="99"/>
    <w:rsid w:val="00B367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B367E4"/>
    <w:pPr>
      <w:shd w:val="clear" w:color="auto" w:fill="FFFFFF"/>
      <w:spacing w:before="120" w:after="0" w:line="274" w:lineRule="exact"/>
      <w:ind w:firstLine="580"/>
      <w:jc w:val="both"/>
      <w:outlineLvl w:val="2"/>
    </w:pPr>
    <w:rPr>
      <w:rFonts w:ascii="Arial" w:hAnsi="Arial" w:cs="Arial"/>
      <w:b/>
      <w:bCs/>
      <w:sz w:val="23"/>
      <w:szCs w:val="23"/>
    </w:rPr>
  </w:style>
  <w:style w:type="character" w:customStyle="1" w:styleId="3pt">
    <w:name w:val="Основной текст + Интервал 3 pt"/>
    <w:basedOn w:val="11"/>
    <w:uiPriority w:val="99"/>
    <w:rsid w:val="00B367E4"/>
    <w:rPr>
      <w:rFonts w:ascii="Arial" w:hAnsi="Arial" w:cs="Arial"/>
      <w:spacing w:val="60"/>
      <w:sz w:val="21"/>
      <w:szCs w:val="21"/>
      <w:shd w:val="clear" w:color="auto" w:fill="FFFFFF"/>
    </w:rPr>
  </w:style>
  <w:style w:type="table" w:styleId="a6">
    <w:name w:val="Table Grid"/>
    <w:basedOn w:val="a1"/>
    <w:uiPriority w:val="59"/>
    <w:rsid w:val="00744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B367E4"/>
    <w:rPr>
      <w:rFonts w:ascii="Arial" w:hAnsi="Arial" w:cs="Arial"/>
      <w:b/>
      <w:bCs/>
      <w:sz w:val="35"/>
      <w:szCs w:val="35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B367E4"/>
    <w:rPr>
      <w:rFonts w:ascii="Arial" w:hAnsi="Arial" w:cs="Arial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11"/>
    <w:uiPriority w:val="99"/>
    <w:rsid w:val="00B367E4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B367E4"/>
    <w:rPr>
      <w:rFonts w:ascii="Arial" w:hAnsi="Arial" w:cs="Arial"/>
      <w:noProof/>
      <w:sz w:val="8"/>
      <w:szCs w:val="8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rsid w:val="00B367E4"/>
    <w:rPr>
      <w:rFonts w:ascii="Arial" w:hAnsi="Arial" w:cs="Arial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B367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367E4"/>
    <w:pPr>
      <w:shd w:val="clear" w:color="auto" w:fill="FFFFFF"/>
      <w:spacing w:after="360" w:line="408" w:lineRule="exact"/>
      <w:jc w:val="both"/>
      <w:outlineLvl w:val="0"/>
    </w:pPr>
    <w:rPr>
      <w:rFonts w:ascii="Arial" w:hAnsi="Arial" w:cs="Arial"/>
      <w:b/>
      <w:bCs/>
      <w:sz w:val="35"/>
      <w:szCs w:val="35"/>
    </w:rPr>
  </w:style>
  <w:style w:type="paragraph" w:styleId="a3">
    <w:name w:val="Body Text"/>
    <w:basedOn w:val="a"/>
    <w:link w:val="11"/>
    <w:uiPriority w:val="99"/>
    <w:rsid w:val="00B367E4"/>
    <w:pPr>
      <w:shd w:val="clear" w:color="auto" w:fill="FFFFFF"/>
      <w:spacing w:before="360" w:after="0" w:line="274" w:lineRule="exact"/>
      <w:jc w:val="both"/>
    </w:pPr>
    <w:rPr>
      <w:rFonts w:ascii="Arial" w:hAnsi="Arial" w:cs="Arial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B367E4"/>
  </w:style>
  <w:style w:type="paragraph" w:customStyle="1" w:styleId="20">
    <w:name w:val="Основной текст (2)"/>
    <w:basedOn w:val="a"/>
    <w:link w:val="2"/>
    <w:uiPriority w:val="99"/>
    <w:rsid w:val="00B367E4"/>
    <w:pPr>
      <w:shd w:val="clear" w:color="auto" w:fill="FFFFFF"/>
      <w:spacing w:after="0" w:line="240" w:lineRule="atLeast"/>
    </w:pPr>
    <w:rPr>
      <w:rFonts w:ascii="Arial" w:hAnsi="Arial" w:cs="Arial"/>
      <w:noProof/>
      <w:sz w:val="8"/>
      <w:szCs w:val="8"/>
    </w:rPr>
  </w:style>
  <w:style w:type="paragraph" w:customStyle="1" w:styleId="22">
    <w:name w:val="Заголовок №2"/>
    <w:basedOn w:val="a"/>
    <w:link w:val="21"/>
    <w:uiPriority w:val="99"/>
    <w:rsid w:val="00B367E4"/>
    <w:pPr>
      <w:shd w:val="clear" w:color="auto" w:fill="FFFFFF"/>
      <w:spacing w:after="360" w:line="240" w:lineRule="atLeast"/>
      <w:ind w:firstLine="580"/>
      <w:jc w:val="both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uiPriority w:val="99"/>
    <w:rsid w:val="00B367E4"/>
    <w:pPr>
      <w:shd w:val="clear" w:color="auto" w:fill="FFFFFF"/>
      <w:spacing w:before="360" w:after="0" w:line="274" w:lineRule="exact"/>
      <w:ind w:firstLine="580"/>
      <w:jc w:val="both"/>
    </w:pPr>
    <w:rPr>
      <w:rFonts w:ascii="Arial" w:hAnsi="Arial" w:cs="Arial"/>
      <w:b/>
      <w:bCs/>
      <w:sz w:val="23"/>
      <w:szCs w:val="23"/>
    </w:rPr>
  </w:style>
  <w:style w:type="character" w:customStyle="1" w:styleId="11pt">
    <w:name w:val="Основной текст + 11 pt"/>
    <w:aliases w:val="Курсив,Основной текст (3) + Garamond,14 pt,Основной текст (2) + 12 pt,Не полужирный,Интервал 1 pt,Заголовок №2 + 12 pt"/>
    <w:basedOn w:val="11"/>
    <w:uiPriority w:val="99"/>
    <w:rsid w:val="00B367E4"/>
    <w:rPr>
      <w:rFonts w:ascii="Arial" w:hAnsi="Arial" w:cs="Arial"/>
      <w:i/>
      <w:iCs/>
      <w:spacing w:val="0"/>
      <w:sz w:val="22"/>
      <w:szCs w:val="22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B367E4"/>
    <w:rPr>
      <w:rFonts w:ascii="Arial" w:hAnsi="Arial" w:cs="Arial"/>
      <w:noProof/>
      <w:spacing w:val="0"/>
      <w:sz w:val="23"/>
      <w:szCs w:val="23"/>
      <w:shd w:val="clear" w:color="auto" w:fill="FFFFFF"/>
    </w:rPr>
  </w:style>
  <w:style w:type="character" w:customStyle="1" w:styleId="31">
    <w:name w:val="Заголовок №3_"/>
    <w:basedOn w:val="a0"/>
    <w:link w:val="32"/>
    <w:uiPriority w:val="99"/>
    <w:rsid w:val="00B367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B367E4"/>
    <w:pPr>
      <w:shd w:val="clear" w:color="auto" w:fill="FFFFFF"/>
      <w:spacing w:before="120" w:after="0" w:line="274" w:lineRule="exact"/>
      <w:ind w:firstLine="580"/>
      <w:jc w:val="both"/>
      <w:outlineLvl w:val="2"/>
    </w:pPr>
    <w:rPr>
      <w:rFonts w:ascii="Arial" w:hAnsi="Arial" w:cs="Arial"/>
      <w:b/>
      <w:bCs/>
      <w:sz w:val="23"/>
      <w:szCs w:val="23"/>
    </w:rPr>
  </w:style>
  <w:style w:type="character" w:customStyle="1" w:styleId="3pt">
    <w:name w:val="Основной текст + Интервал 3 pt"/>
    <w:basedOn w:val="11"/>
    <w:uiPriority w:val="99"/>
    <w:rsid w:val="00B367E4"/>
    <w:rPr>
      <w:rFonts w:ascii="Arial" w:hAnsi="Arial" w:cs="Arial"/>
      <w:spacing w:val="60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2107</Words>
  <Characters>12013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2020-03-26T11:20:00Z</dcterms:created>
  <dcterms:modified xsi:type="dcterms:W3CDTF">2020-04-01T08:42:00Z</dcterms:modified>
</cp:coreProperties>
</file>